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22" w:rsidRPr="00355038" w:rsidRDefault="00E208B8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 xml:space="preserve">Муниципальное бюджетное </w:t>
      </w:r>
      <w:r w:rsidR="00562322" w:rsidRPr="00355038">
        <w:rPr>
          <w:rFonts w:ascii="Times New Roman" w:hAnsi="Times New Roman"/>
          <w:b/>
          <w:bCs/>
          <w:sz w:val="26"/>
          <w:szCs w:val="26"/>
        </w:rPr>
        <w:t>дошкольное образовательное учреждение</w:t>
      </w:r>
    </w:p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55038">
        <w:rPr>
          <w:rFonts w:ascii="Times New Roman" w:hAnsi="Times New Roman"/>
          <w:b/>
          <w:bCs/>
          <w:sz w:val="26"/>
          <w:szCs w:val="26"/>
        </w:rPr>
        <w:t>города Абакана «Дет</w:t>
      </w:r>
      <w:r w:rsidR="00E208B8">
        <w:rPr>
          <w:rFonts w:ascii="Times New Roman" w:hAnsi="Times New Roman"/>
          <w:b/>
          <w:bCs/>
          <w:sz w:val="26"/>
          <w:szCs w:val="26"/>
        </w:rPr>
        <w:t xml:space="preserve">ский сад комбинированного вида </w:t>
      </w:r>
      <w:r w:rsidRPr="00355038">
        <w:rPr>
          <w:rFonts w:ascii="Times New Roman" w:hAnsi="Times New Roman"/>
          <w:b/>
          <w:bCs/>
          <w:sz w:val="26"/>
          <w:szCs w:val="26"/>
        </w:rPr>
        <w:t>«Журавлик»</w:t>
      </w: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55038" w:rsidRDefault="00355038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103A0F" w:rsidRPr="00355038" w:rsidRDefault="00103A0F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355038" w:rsidRPr="00355038" w:rsidRDefault="00355038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770"/>
        <w:gridCol w:w="2800"/>
      </w:tblGrid>
      <w:tr w:rsidR="00355038" w:rsidRPr="00355038" w:rsidTr="00103A0F">
        <w:tc>
          <w:tcPr>
            <w:tcW w:w="3284" w:type="dxa"/>
          </w:tcPr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ПРИНЯТО:</w:t>
            </w:r>
          </w:p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 xml:space="preserve">Педагогическим советом </w:t>
            </w:r>
          </w:p>
          <w:p w:rsidR="00355038" w:rsidRPr="00355038" w:rsidRDefault="002C2E80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«20» июня 2024</w:t>
            </w:r>
            <w:r w:rsidR="00355038" w:rsidRPr="00355038">
              <w:rPr>
                <w:rFonts w:ascii="Times New Roman" w:hAnsi="Times New Roman"/>
                <w:sz w:val="26"/>
                <w:szCs w:val="26"/>
              </w:rPr>
              <w:t xml:space="preserve">г.  </w:t>
            </w:r>
          </w:p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 xml:space="preserve">протокол  № 1                                            </w:t>
            </w:r>
          </w:p>
        </w:tc>
        <w:tc>
          <w:tcPr>
            <w:tcW w:w="3770" w:type="dxa"/>
          </w:tcPr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800" w:type="dxa"/>
          </w:tcPr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УТВЕРЖДЕНО:</w:t>
            </w:r>
          </w:p>
          <w:p w:rsidR="00355038" w:rsidRPr="00355038" w:rsidRDefault="00355038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приказом заведующего</w:t>
            </w:r>
          </w:p>
          <w:p w:rsidR="00355038" w:rsidRPr="00355038" w:rsidRDefault="002C2E80" w:rsidP="0035503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«20</w:t>
            </w:r>
            <w:r w:rsidR="00265FF4">
              <w:rPr>
                <w:rFonts w:ascii="Times New Roman" w:hAnsi="Times New Roman"/>
                <w:sz w:val="26"/>
                <w:szCs w:val="26"/>
              </w:rPr>
              <w:t>» июня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  <w:r w:rsidR="00355038" w:rsidRPr="00355038">
              <w:rPr>
                <w:rFonts w:ascii="Times New Roman" w:hAnsi="Times New Roman"/>
                <w:sz w:val="26"/>
                <w:szCs w:val="26"/>
              </w:rPr>
              <w:t xml:space="preserve">г                                                             </w:t>
            </w:r>
          </w:p>
          <w:p w:rsidR="00355038" w:rsidRPr="00355038" w:rsidRDefault="002C2E80" w:rsidP="00355038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121-ОД</w:t>
            </w:r>
          </w:p>
        </w:tc>
      </w:tr>
    </w:tbl>
    <w:p w:rsidR="00562322" w:rsidRPr="00355038" w:rsidRDefault="00562322" w:rsidP="00355038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03A0F" w:rsidRDefault="00103A0F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2322" w:rsidRPr="006D5B10" w:rsidRDefault="00562322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6D5B10">
        <w:rPr>
          <w:rFonts w:ascii="Times New Roman" w:hAnsi="Times New Roman"/>
          <w:b/>
          <w:bCs/>
          <w:sz w:val="28"/>
          <w:szCs w:val="26"/>
        </w:rPr>
        <w:t>ДОПОЛНИТЕЛЬНАЯ ОБРАЗОВАТЕЛЬНАЯ ПРОГРАММА</w:t>
      </w:r>
    </w:p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62322" w:rsidRPr="006D5B10" w:rsidRDefault="00364F51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«Школа юного туриста</w:t>
      </w:r>
      <w:r w:rsidR="00562322" w:rsidRPr="006D5B10">
        <w:rPr>
          <w:rFonts w:ascii="Times New Roman" w:hAnsi="Times New Roman"/>
          <w:b/>
          <w:bCs/>
          <w:sz w:val="28"/>
          <w:szCs w:val="26"/>
        </w:rPr>
        <w:t>»</w:t>
      </w:r>
    </w:p>
    <w:p w:rsidR="00562322" w:rsidRDefault="00562322" w:rsidP="00103A0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55038">
        <w:rPr>
          <w:rFonts w:ascii="Times New Roman" w:hAnsi="Times New Roman"/>
          <w:bCs/>
          <w:sz w:val="26"/>
          <w:szCs w:val="26"/>
        </w:rPr>
        <w:t xml:space="preserve">для детей </w:t>
      </w:r>
      <w:r w:rsidR="00FA29DD">
        <w:rPr>
          <w:rFonts w:ascii="Times New Roman" w:hAnsi="Times New Roman"/>
          <w:bCs/>
          <w:sz w:val="26"/>
          <w:szCs w:val="26"/>
        </w:rPr>
        <w:t>дошкольного возраста</w:t>
      </w:r>
    </w:p>
    <w:p w:rsidR="00FA29DD" w:rsidRPr="00355038" w:rsidRDefault="00FA29DD" w:rsidP="00103A0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(5 - 6 лет)</w:t>
      </w:r>
    </w:p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103A0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55038">
        <w:rPr>
          <w:rFonts w:ascii="Times New Roman" w:hAnsi="Times New Roman"/>
          <w:b/>
          <w:bCs/>
          <w:sz w:val="26"/>
          <w:szCs w:val="26"/>
        </w:rPr>
        <w:t>Срок реализации:</w:t>
      </w:r>
      <w:r w:rsidR="00ED579A">
        <w:rPr>
          <w:rFonts w:ascii="Times New Roman" w:hAnsi="Times New Roman"/>
          <w:b/>
          <w:bCs/>
          <w:sz w:val="26"/>
          <w:szCs w:val="26"/>
        </w:rPr>
        <w:t xml:space="preserve"> 01.10.2024-31.05.2025</w:t>
      </w:r>
      <w:r w:rsidRPr="00355038">
        <w:rPr>
          <w:rFonts w:ascii="Times New Roman" w:hAnsi="Times New Roman"/>
          <w:b/>
          <w:bCs/>
          <w:sz w:val="26"/>
          <w:szCs w:val="26"/>
        </w:rPr>
        <w:t>г (8 месяцев)</w:t>
      </w: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103A0F">
      <w:pPr>
        <w:widowControl w:val="0"/>
        <w:spacing w:after="0" w:line="240" w:lineRule="auto"/>
        <w:ind w:left="4253"/>
        <w:rPr>
          <w:rFonts w:ascii="Times New Roman" w:hAnsi="Times New Roman"/>
          <w:color w:val="000000"/>
          <w:sz w:val="26"/>
          <w:szCs w:val="26"/>
        </w:rPr>
      </w:pPr>
      <w:r w:rsidRPr="00355038">
        <w:rPr>
          <w:rFonts w:ascii="Times New Roman" w:hAnsi="Times New Roman"/>
          <w:color w:val="000000"/>
          <w:sz w:val="26"/>
          <w:szCs w:val="26"/>
        </w:rPr>
        <w:t>Разработано:</w:t>
      </w:r>
    </w:p>
    <w:p w:rsidR="00562322" w:rsidRPr="00355038" w:rsidRDefault="00534621" w:rsidP="00103A0F">
      <w:pPr>
        <w:widowControl w:val="0"/>
        <w:spacing w:after="0" w:line="240" w:lineRule="auto"/>
        <w:ind w:left="4253"/>
        <w:rPr>
          <w:rFonts w:ascii="Times New Roman" w:hAnsi="Times New Roman"/>
          <w:color w:val="000000"/>
          <w:sz w:val="26"/>
          <w:szCs w:val="26"/>
        </w:rPr>
      </w:pPr>
      <w:r w:rsidRPr="00355038">
        <w:rPr>
          <w:rFonts w:ascii="Times New Roman" w:hAnsi="Times New Roman"/>
          <w:color w:val="000000"/>
          <w:sz w:val="26"/>
          <w:szCs w:val="26"/>
        </w:rPr>
        <w:t>Ивакиной Натальей Николаевной</w:t>
      </w:r>
      <w:r w:rsidR="00562322" w:rsidRPr="00355038">
        <w:rPr>
          <w:rFonts w:ascii="Times New Roman" w:hAnsi="Times New Roman"/>
          <w:color w:val="000000"/>
          <w:sz w:val="26"/>
          <w:szCs w:val="26"/>
        </w:rPr>
        <w:t>, воспитателем</w:t>
      </w: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ED579A" w:rsidP="00103A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</w:t>
      </w: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</w:p>
    <w:p w:rsidR="00562322" w:rsidRDefault="00562322" w:rsidP="006D5B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55038">
        <w:rPr>
          <w:rFonts w:ascii="Times New Roman" w:hAnsi="Times New Roman"/>
          <w:b/>
          <w:bCs/>
          <w:sz w:val="26"/>
          <w:szCs w:val="26"/>
        </w:rPr>
        <w:lastRenderedPageBreak/>
        <w:t>Содержание программы</w:t>
      </w:r>
    </w:p>
    <w:p w:rsidR="007E3573" w:rsidRPr="00355038" w:rsidRDefault="007E3573" w:rsidP="006D5B1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eastAsia="SimSun" w:hAnsi="Times New Roman"/>
          <w:color w:val="FF0000"/>
          <w:kern w:val="3"/>
          <w:sz w:val="26"/>
          <w:szCs w:val="26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  <w:gridCol w:w="746"/>
      </w:tblGrid>
      <w:tr w:rsidR="00562322" w:rsidRPr="00355038" w:rsidTr="0082617F">
        <w:tc>
          <w:tcPr>
            <w:tcW w:w="9108" w:type="dxa"/>
          </w:tcPr>
          <w:p w:rsidR="00562322" w:rsidRPr="00355038" w:rsidRDefault="00562322" w:rsidP="007E357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35503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>.  ЦЕЛЕВО</w:t>
            </w:r>
            <w:r w:rsidR="007E3573">
              <w:rPr>
                <w:rFonts w:ascii="Times New Roman" w:hAnsi="Times New Roman"/>
                <w:b/>
                <w:sz w:val="26"/>
                <w:szCs w:val="26"/>
              </w:rPr>
              <w:t>Й</w:t>
            </w:r>
          </w:p>
        </w:tc>
        <w:tc>
          <w:tcPr>
            <w:tcW w:w="746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E3573" w:rsidRPr="00355038" w:rsidTr="0082617F">
        <w:tc>
          <w:tcPr>
            <w:tcW w:w="9108" w:type="dxa"/>
          </w:tcPr>
          <w:p w:rsidR="007E3573" w:rsidRPr="00355038" w:rsidRDefault="007E3573" w:rsidP="007E35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6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Пояснительная записка</w:t>
            </w:r>
            <w:r w:rsidR="00BD66AA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</w:t>
            </w:r>
          </w:p>
        </w:tc>
        <w:tc>
          <w:tcPr>
            <w:tcW w:w="746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Цель и задачи</w:t>
            </w:r>
            <w:r w:rsidR="00BD66AA">
              <w:rPr>
                <w:rFonts w:ascii="Times New Roman" w:hAnsi="Times New Roman"/>
                <w:sz w:val="26"/>
                <w:szCs w:val="26"/>
              </w:rPr>
              <w:t>…………………………………………………………………………</w:t>
            </w:r>
          </w:p>
        </w:tc>
        <w:tc>
          <w:tcPr>
            <w:tcW w:w="746" w:type="dxa"/>
          </w:tcPr>
          <w:p w:rsidR="00562322" w:rsidRPr="00355038" w:rsidRDefault="007F06C5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Условия реализации программы</w:t>
            </w:r>
            <w:r w:rsidR="00BD66AA">
              <w:rPr>
                <w:rFonts w:ascii="Times New Roman" w:hAnsi="Times New Roman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746" w:type="dxa"/>
          </w:tcPr>
          <w:p w:rsidR="00562322" w:rsidRPr="00355038" w:rsidRDefault="00BD66AA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7E3573" w:rsidRPr="00355038" w:rsidTr="0082617F">
        <w:tc>
          <w:tcPr>
            <w:tcW w:w="9108" w:type="dxa"/>
          </w:tcPr>
          <w:p w:rsidR="007E3573" w:rsidRPr="00355038" w:rsidRDefault="007E3573" w:rsidP="0035503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6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35503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>. СОДЕРЖАТЕЛЬНЫЙ</w:t>
            </w:r>
          </w:p>
        </w:tc>
        <w:tc>
          <w:tcPr>
            <w:tcW w:w="746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E3573" w:rsidRPr="00355038" w:rsidTr="0082617F">
        <w:tc>
          <w:tcPr>
            <w:tcW w:w="9108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6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Учебный план</w:t>
            </w:r>
            <w:r w:rsidR="00BD66AA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…………………………………………………………………………</w:t>
            </w:r>
          </w:p>
        </w:tc>
        <w:tc>
          <w:tcPr>
            <w:tcW w:w="746" w:type="dxa"/>
          </w:tcPr>
          <w:p w:rsidR="00562322" w:rsidRPr="00355038" w:rsidRDefault="00C16DA6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Учебн</w:t>
            </w:r>
            <w:r w:rsidR="00355038" w:rsidRPr="00355038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="003164D5" w:rsidRPr="0035503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тематический план</w:t>
            </w:r>
            <w:r w:rsidR="00BD66AA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…………………………………………………………..</w:t>
            </w:r>
          </w:p>
        </w:tc>
        <w:tc>
          <w:tcPr>
            <w:tcW w:w="746" w:type="dxa"/>
          </w:tcPr>
          <w:p w:rsidR="00562322" w:rsidRPr="00355038" w:rsidRDefault="00BD66AA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Ожидаемые результаты</w:t>
            </w:r>
            <w:r w:rsidR="00BD66AA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………………………………………………………………</w:t>
            </w:r>
          </w:p>
        </w:tc>
        <w:tc>
          <w:tcPr>
            <w:tcW w:w="746" w:type="dxa"/>
          </w:tcPr>
          <w:p w:rsidR="00562322" w:rsidRPr="00355038" w:rsidRDefault="00F821FD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Критерии и формы оценки качества</w:t>
            </w:r>
            <w:r w:rsidR="00BD66AA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………………………………………………...</w:t>
            </w:r>
          </w:p>
        </w:tc>
        <w:tc>
          <w:tcPr>
            <w:tcW w:w="746" w:type="dxa"/>
          </w:tcPr>
          <w:p w:rsidR="00562322" w:rsidRPr="00355038" w:rsidRDefault="00F821FD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</w:tr>
      <w:tr w:rsidR="007E3573" w:rsidRPr="00355038" w:rsidTr="0082617F">
        <w:tc>
          <w:tcPr>
            <w:tcW w:w="9108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46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35503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355038">
              <w:rPr>
                <w:rFonts w:ascii="Times New Roman" w:hAnsi="Times New Roman"/>
                <w:b/>
                <w:sz w:val="26"/>
                <w:szCs w:val="26"/>
              </w:rPr>
              <w:t>.  ОРГАНИЗАЦИОННЫЙ</w:t>
            </w:r>
          </w:p>
        </w:tc>
        <w:tc>
          <w:tcPr>
            <w:tcW w:w="746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E3573" w:rsidRPr="00355038" w:rsidTr="0082617F">
        <w:tc>
          <w:tcPr>
            <w:tcW w:w="9108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6" w:type="dxa"/>
          </w:tcPr>
          <w:p w:rsidR="007E3573" w:rsidRPr="00355038" w:rsidRDefault="007E3573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355038">
              <w:rPr>
                <w:rFonts w:ascii="Times New Roman" w:hAnsi="Times New Roman"/>
                <w:sz w:val="26"/>
                <w:szCs w:val="26"/>
              </w:rPr>
              <w:t>Материальное обеспечение рабочей программы</w:t>
            </w:r>
            <w:r w:rsidR="00BD66AA">
              <w:rPr>
                <w:rFonts w:ascii="Times New Roman" w:hAnsi="Times New Roman"/>
                <w:sz w:val="26"/>
                <w:szCs w:val="26"/>
              </w:rPr>
              <w:t>…………………………………..</w:t>
            </w:r>
          </w:p>
        </w:tc>
        <w:tc>
          <w:tcPr>
            <w:tcW w:w="746" w:type="dxa"/>
          </w:tcPr>
          <w:p w:rsidR="00562322" w:rsidRPr="00355038" w:rsidRDefault="00853186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Методическое обеспечение</w:t>
            </w:r>
            <w:r w:rsidR="00BD66AA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………………………………………………………….</w:t>
            </w:r>
          </w:p>
        </w:tc>
        <w:tc>
          <w:tcPr>
            <w:tcW w:w="746" w:type="dxa"/>
          </w:tcPr>
          <w:p w:rsidR="00562322" w:rsidRPr="00355038" w:rsidRDefault="00853186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</w:tr>
      <w:tr w:rsidR="00562322" w:rsidRPr="00355038" w:rsidTr="0082617F">
        <w:tc>
          <w:tcPr>
            <w:tcW w:w="9108" w:type="dxa"/>
          </w:tcPr>
          <w:p w:rsidR="00562322" w:rsidRPr="00355038" w:rsidRDefault="00562322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55038">
              <w:rPr>
                <w:rFonts w:ascii="Times New Roman" w:hAnsi="Times New Roman"/>
                <w:bCs/>
                <w:sz w:val="26"/>
                <w:szCs w:val="26"/>
              </w:rPr>
              <w:t>Список литературы</w:t>
            </w:r>
            <w:r w:rsidR="00BD66AA">
              <w:rPr>
                <w:rFonts w:ascii="Times New Roman" w:hAnsi="Times New Roman"/>
                <w:bCs/>
                <w:sz w:val="26"/>
                <w:szCs w:val="26"/>
              </w:rPr>
              <w:t>…………………………………………………………………...</w:t>
            </w:r>
          </w:p>
        </w:tc>
        <w:tc>
          <w:tcPr>
            <w:tcW w:w="746" w:type="dxa"/>
          </w:tcPr>
          <w:p w:rsidR="00562322" w:rsidRPr="00355038" w:rsidRDefault="00853186" w:rsidP="00355038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</w:tr>
    </w:tbl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</w:p>
    <w:p w:rsidR="00562322" w:rsidRPr="00355038" w:rsidRDefault="00562322" w:rsidP="00355038">
      <w:pPr>
        <w:pStyle w:val="a5"/>
        <w:rPr>
          <w:rFonts w:ascii="Times New Roman" w:hAnsi="Times New Roman"/>
          <w:sz w:val="26"/>
          <w:szCs w:val="26"/>
        </w:rPr>
      </w:pPr>
    </w:p>
    <w:p w:rsidR="00562322" w:rsidRPr="00355038" w:rsidRDefault="00562322" w:rsidP="00355038">
      <w:pPr>
        <w:pStyle w:val="a5"/>
        <w:rPr>
          <w:rFonts w:ascii="Times New Roman" w:hAnsi="Times New Roman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Pr="00355038" w:rsidRDefault="00562322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A614CA" w:rsidRPr="00355038" w:rsidRDefault="00A614CA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1518A" w:rsidRDefault="0081518A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E3573" w:rsidRPr="00355038" w:rsidRDefault="007E3573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1518A" w:rsidRPr="00355038" w:rsidRDefault="0081518A" w:rsidP="00355038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62322" w:rsidRDefault="00562322" w:rsidP="007E357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55038"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 w:rsidRPr="00355038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355038">
        <w:rPr>
          <w:rFonts w:ascii="Times New Roman" w:hAnsi="Times New Roman"/>
          <w:b/>
          <w:bCs/>
          <w:sz w:val="26"/>
          <w:szCs w:val="26"/>
        </w:rPr>
        <w:t>.  ЦЕЛЕВОЙ</w:t>
      </w:r>
    </w:p>
    <w:p w:rsidR="0084340E" w:rsidRPr="00355038" w:rsidRDefault="0084340E" w:rsidP="007E357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4621" w:rsidRPr="000B478C" w:rsidRDefault="00534621" w:rsidP="0084340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B478C">
        <w:rPr>
          <w:rFonts w:ascii="Times New Roman" w:hAnsi="Times New Roman"/>
          <w:b/>
          <w:bCs/>
          <w:sz w:val="26"/>
          <w:szCs w:val="26"/>
        </w:rPr>
        <w:t>Пояснительная записка.</w:t>
      </w:r>
    </w:p>
    <w:p w:rsidR="009B7D7F" w:rsidRDefault="00740D49" w:rsidP="0084340E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B478C">
        <w:rPr>
          <w:rFonts w:ascii="Times New Roman" w:hAnsi="Times New Roman"/>
          <w:i/>
          <w:sz w:val="26"/>
          <w:szCs w:val="26"/>
        </w:rPr>
        <w:t xml:space="preserve">Характеристика предмета, его значимость </w:t>
      </w:r>
    </w:p>
    <w:p w:rsidR="007211B3" w:rsidRDefault="00553C2B" w:rsidP="009B7D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3C2B">
        <w:rPr>
          <w:rFonts w:ascii="Times New Roman" w:hAnsi="Times New Roman"/>
          <w:sz w:val="26"/>
          <w:szCs w:val="26"/>
        </w:rPr>
        <w:t>Туризм – вид социальной деятельности, направленный на укрепление здоровья, повышение физической тренированности,</w:t>
      </w:r>
      <w:r w:rsidR="00F06B98">
        <w:rPr>
          <w:rFonts w:ascii="Times New Roman" w:hAnsi="Times New Roman"/>
          <w:sz w:val="26"/>
          <w:szCs w:val="26"/>
        </w:rPr>
        <w:t xml:space="preserve"> выносливости организма,</w:t>
      </w:r>
      <w:r w:rsidRPr="00553C2B">
        <w:rPr>
          <w:rFonts w:ascii="Times New Roman" w:hAnsi="Times New Roman"/>
          <w:sz w:val="26"/>
          <w:szCs w:val="26"/>
        </w:rPr>
        <w:t xml:space="preserve"> общения.</w:t>
      </w:r>
      <w:r>
        <w:rPr>
          <w:rFonts w:ascii="Times New Roman" w:hAnsi="Times New Roman"/>
          <w:sz w:val="26"/>
          <w:szCs w:val="26"/>
        </w:rPr>
        <w:t xml:space="preserve"> </w:t>
      </w:r>
      <w:r w:rsidR="005477FD">
        <w:rPr>
          <w:rFonts w:ascii="Times New Roman" w:hAnsi="Times New Roman"/>
          <w:sz w:val="26"/>
          <w:szCs w:val="26"/>
        </w:rPr>
        <w:t xml:space="preserve">Туризм </w:t>
      </w:r>
      <w:r w:rsidR="00975983" w:rsidRPr="005477FD">
        <w:rPr>
          <w:rFonts w:ascii="Times New Roman" w:hAnsi="Times New Roman"/>
          <w:sz w:val="26"/>
          <w:szCs w:val="26"/>
        </w:rPr>
        <w:t>формирует у детей умение интересно и содержательно организовыв</w:t>
      </w:r>
      <w:r w:rsidR="005477FD" w:rsidRPr="005477FD">
        <w:rPr>
          <w:rFonts w:ascii="Times New Roman" w:hAnsi="Times New Roman"/>
          <w:sz w:val="26"/>
          <w:szCs w:val="26"/>
        </w:rPr>
        <w:t>ать свой досуг</w:t>
      </w:r>
      <w:r w:rsidR="00975983" w:rsidRPr="005477FD">
        <w:rPr>
          <w:rFonts w:ascii="Times New Roman" w:hAnsi="Times New Roman"/>
          <w:sz w:val="26"/>
          <w:szCs w:val="26"/>
        </w:rPr>
        <w:t>.</w:t>
      </w:r>
      <w:r w:rsidR="005477FD" w:rsidRPr="005477FD">
        <w:rPr>
          <w:rFonts w:ascii="Times New Roman" w:hAnsi="Times New Roman"/>
          <w:sz w:val="26"/>
          <w:szCs w:val="26"/>
        </w:rPr>
        <w:t xml:space="preserve"> </w:t>
      </w:r>
      <w:r w:rsidR="005E19EF">
        <w:rPr>
          <w:rFonts w:ascii="Times New Roman" w:hAnsi="Times New Roman"/>
          <w:sz w:val="26"/>
          <w:szCs w:val="26"/>
        </w:rPr>
        <w:t>Он обучает новым навыкам, которые пригодятся ребятам в жизни.</w:t>
      </w:r>
      <w:r w:rsidR="00811D63">
        <w:rPr>
          <w:rFonts w:ascii="Times New Roman" w:hAnsi="Times New Roman"/>
          <w:sz w:val="26"/>
          <w:szCs w:val="26"/>
        </w:rPr>
        <w:t xml:space="preserve"> </w:t>
      </w:r>
      <w:r w:rsidR="006C618A">
        <w:rPr>
          <w:rFonts w:ascii="Times New Roman" w:hAnsi="Times New Roman"/>
          <w:sz w:val="26"/>
          <w:szCs w:val="26"/>
        </w:rPr>
        <w:t>У</w:t>
      </w:r>
      <w:r w:rsidR="00811D63">
        <w:rPr>
          <w:rFonts w:ascii="Times New Roman" w:hAnsi="Times New Roman"/>
          <w:sz w:val="26"/>
          <w:szCs w:val="26"/>
        </w:rPr>
        <w:t>чит проявлять инициативу и ответственность, стойкость и выносливость,</w:t>
      </w:r>
      <w:r w:rsidR="00483919">
        <w:rPr>
          <w:rFonts w:ascii="Times New Roman" w:hAnsi="Times New Roman"/>
          <w:sz w:val="26"/>
          <w:szCs w:val="26"/>
        </w:rPr>
        <w:t xml:space="preserve"> учит действовать в группе. </w:t>
      </w:r>
      <w:r w:rsidR="001463DE">
        <w:rPr>
          <w:rFonts w:ascii="Times New Roman" w:hAnsi="Times New Roman"/>
          <w:sz w:val="26"/>
          <w:szCs w:val="26"/>
        </w:rPr>
        <w:t>Дети</w:t>
      </w:r>
      <w:r w:rsidR="00483919">
        <w:rPr>
          <w:rFonts w:ascii="Times New Roman" w:hAnsi="Times New Roman"/>
          <w:sz w:val="26"/>
          <w:szCs w:val="26"/>
        </w:rPr>
        <w:t xml:space="preserve"> </w:t>
      </w:r>
      <w:r w:rsidR="001463DE">
        <w:rPr>
          <w:rFonts w:ascii="Times New Roman" w:hAnsi="Times New Roman"/>
          <w:sz w:val="26"/>
          <w:szCs w:val="26"/>
        </w:rPr>
        <w:t>узнают,</w:t>
      </w:r>
      <w:r w:rsidR="00483919">
        <w:rPr>
          <w:rFonts w:ascii="Times New Roman" w:hAnsi="Times New Roman"/>
          <w:sz w:val="26"/>
          <w:szCs w:val="26"/>
        </w:rPr>
        <w:t xml:space="preserve"> как надо вести себя на природе и какие навыки помогают выжить в лесу.</w:t>
      </w:r>
      <w:r w:rsidR="00C9381F">
        <w:rPr>
          <w:rFonts w:ascii="Times New Roman" w:hAnsi="Times New Roman"/>
          <w:sz w:val="26"/>
          <w:szCs w:val="26"/>
        </w:rPr>
        <w:t xml:space="preserve"> Ведь маленькие дети - это прирожденные исследователи, а наука — это весело и интересно.</w:t>
      </w:r>
      <w:r w:rsidR="001463DE">
        <w:rPr>
          <w:rFonts w:ascii="Times New Roman" w:hAnsi="Times New Roman"/>
          <w:sz w:val="26"/>
          <w:szCs w:val="26"/>
        </w:rPr>
        <w:t xml:space="preserve"> </w:t>
      </w:r>
    </w:p>
    <w:p w:rsidR="009D2921" w:rsidRPr="006C618A" w:rsidRDefault="00FC54C6" w:rsidP="0084340E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6C618A">
        <w:rPr>
          <w:rFonts w:ascii="Times New Roman" w:hAnsi="Times New Roman"/>
          <w:bCs/>
          <w:i/>
          <w:sz w:val="26"/>
          <w:szCs w:val="26"/>
        </w:rPr>
        <w:t>Актуальность программы</w:t>
      </w:r>
    </w:p>
    <w:p w:rsidR="00664740" w:rsidRPr="00F4198C" w:rsidRDefault="004D6512" w:rsidP="00C938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198C">
        <w:rPr>
          <w:rFonts w:ascii="Times New Roman" w:hAnsi="Times New Roman"/>
          <w:bCs/>
          <w:sz w:val="26"/>
          <w:szCs w:val="26"/>
        </w:rPr>
        <w:t>Наблюдая</w:t>
      </w:r>
      <w:r w:rsidR="002A7C2C" w:rsidRPr="00F4198C">
        <w:rPr>
          <w:rFonts w:ascii="Times New Roman" w:hAnsi="Times New Roman"/>
          <w:bCs/>
          <w:sz w:val="26"/>
          <w:szCs w:val="26"/>
        </w:rPr>
        <w:t xml:space="preserve"> за детьми</w:t>
      </w:r>
      <w:r w:rsidR="009D2921" w:rsidRPr="00F4198C">
        <w:rPr>
          <w:rFonts w:ascii="Times New Roman" w:hAnsi="Times New Roman"/>
          <w:bCs/>
          <w:sz w:val="26"/>
          <w:szCs w:val="26"/>
        </w:rPr>
        <w:t xml:space="preserve"> своей</w:t>
      </w:r>
      <w:r w:rsidR="00B04ECC" w:rsidRPr="00F4198C">
        <w:rPr>
          <w:rFonts w:ascii="Times New Roman" w:hAnsi="Times New Roman"/>
          <w:bCs/>
          <w:sz w:val="26"/>
          <w:szCs w:val="26"/>
        </w:rPr>
        <w:t xml:space="preserve"> группы,</w:t>
      </w:r>
      <w:r w:rsidR="00731F57" w:rsidRPr="00F4198C">
        <w:rPr>
          <w:rFonts w:ascii="Times New Roman" w:hAnsi="Times New Roman"/>
          <w:bCs/>
          <w:sz w:val="26"/>
          <w:szCs w:val="26"/>
        </w:rPr>
        <w:t xml:space="preserve"> </w:t>
      </w:r>
      <w:r w:rsidRPr="00F4198C">
        <w:rPr>
          <w:rFonts w:ascii="Times New Roman" w:hAnsi="Times New Roman"/>
          <w:bCs/>
          <w:sz w:val="26"/>
          <w:szCs w:val="26"/>
        </w:rPr>
        <w:t>заметила</w:t>
      </w:r>
      <w:r w:rsidR="00063EAD" w:rsidRPr="00F4198C">
        <w:rPr>
          <w:rFonts w:ascii="Times New Roman" w:hAnsi="Times New Roman"/>
          <w:bCs/>
          <w:sz w:val="26"/>
          <w:szCs w:val="26"/>
        </w:rPr>
        <w:t>, что</w:t>
      </w:r>
      <w:r w:rsidRPr="00F4198C">
        <w:rPr>
          <w:rFonts w:ascii="Times New Roman" w:hAnsi="Times New Roman"/>
          <w:bCs/>
          <w:sz w:val="26"/>
          <w:szCs w:val="26"/>
        </w:rPr>
        <w:t xml:space="preserve"> им нравится, путешествовать</w:t>
      </w:r>
      <w:r w:rsidR="00D7480D" w:rsidRPr="00F4198C">
        <w:rPr>
          <w:rFonts w:ascii="Times New Roman" w:hAnsi="Times New Roman"/>
          <w:bCs/>
          <w:sz w:val="26"/>
          <w:szCs w:val="26"/>
        </w:rPr>
        <w:t xml:space="preserve"> с родителями</w:t>
      </w:r>
      <w:r w:rsidR="001244EC" w:rsidRPr="00F4198C">
        <w:rPr>
          <w:rFonts w:ascii="Times New Roman" w:hAnsi="Times New Roman"/>
          <w:bCs/>
          <w:sz w:val="26"/>
          <w:szCs w:val="26"/>
        </w:rPr>
        <w:t>,</w:t>
      </w:r>
      <w:r w:rsidRPr="00F4198C">
        <w:rPr>
          <w:rFonts w:ascii="Times New Roman" w:hAnsi="Times New Roman"/>
          <w:bCs/>
          <w:sz w:val="26"/>
          <w:szCs w:val="26"/>
        </w:rPr>
        <w:t xml:space="preserve"> делиться своими впечатлениями,</w:t>
      </w:r>
      <w:r w:rsidR="00D7480D" w:rsidRPr="00F4198C">
        <w:rPr>
          <w:rFonts w:ascii="Times New Roman" w:hAnsi="Times New Roman"/>
          <w:bCs/>
          <w:sz w:val="26"/>
          <w:szCs w:val="26"/>
        </w:rPr>
        <w:t xml:space="preserve"> о поездках</w:t>
      </w:r>
      <w:r w:rsidRPr="00F4198C">
        <w:rPr>
          <w:rFonts w:ascii="Times New Roman" w:hAnsi="Times New Roman"/>
          <w:bCs/>
          <w:sz w:val="26"/>
          <w:szCs w:val="26"/>
        </w:rPr>
        <w:t>, играть в путешествия</w:t>
      </w:r>
      <w:r w:rsidR="00D7480D" w:rsidRPr="00F4198C">
        <w:rPr>
          <w:rFonts w:ascii="Times New Roman" w:hAnsi="Times New Roman"/>
          <w:bCs/>
          <w:sz w:val="26"/>
          <w:szCs w:val="26"/>
        </w:rPr>
        <w:t xml:space="preserve"> в детском саду. Поэтому</w:t>
      </w:r>
      <w:r w:rsidR="001244EC" w:rsidRPr="00F4198C">
        <w:rPr>
          <w:rFonts w:ascii="Times New Roman" w:hAnsi="Times New Roman"/>
          <w:bCs/>
          <w:sz w:val="26"/>
          <w:szCs w:val="26"/>
        </w:rPr>
        <w:t xml:space="preserve"> решила </w:t>
      </w:r>
      <w:r w:rsidR="00D73627" w:rsidRPr="00F4198C">
        <w:rPr>
          <w:rFonts w:ascii="Times New Roman" w:hAnsi="Times New Roman"/>
          <w:bCs/>
          <w:sz w:val="26"/>
          <w:szCs w:val="26"/>
        </w:rPr>
        <w:t>обучить</w:t>
      </w:r>
      <w:r w:rsidR="005948E0" w:rsidRPr="00F4198C">
        <w:rPr>
          <w:rFonts w:ascii="Times New Roman" w:hAnsi="Times New Roman"/>
          <w:bCs/>
          <w:sz w:val="26"/>
          <w:szCs w:val="26"/>
        </w:rPr>
        <w:t xml:space="preserve"> своих ребят,</w:t>
      </w:r>
      <w:r w:rsidR="005D41C7" w:rsidRPr="00F4198C">
        <w:rPr>
          <w:rFonts w:ascii="Times New Roman" w:hAnsi="Times New Roman"/>
          <w:bCs/>
          <w:sz w:val="26"/>
          <w:szCs w:val="26"/>
        </w:rPr>
        <w:t xml:space="preserve"> новым навыкам, которые пригодятся им</w:t>
      </w:r>
      <w:r w:rsidR="00F4198C" w:rsidRPr="00F4198C">
        <w:rPr>
          <w:rFonts w:ascii="Times New Roman" w:hAnsi="Times New Roman"/>
          <w:bCs/>
          <w:sz w:val="26"/>
          <w:szCs w:val="26"/>
        </w:rPr>
        <w:t xml:space="preserve"> в жизни:</w:t>
      </w:r>
      <w:r w:rsidR="004227A7" w:rsidRPr="00F4198C">
        <w:rPr>
          <w:rFonts w:ascii="Times New Roman" w:hAnsi="Times New Roman"/>
          <w:bCs/>
          <w:sz w:val="26"/>
          <w:szCs w:val="26"/>
        </w:rPr>
        <w:t xml:space="preserve"> ориентации в лесу и о способа</w:t>
      </w:r>
      <w:r w:rsidR="005948E0" w:rsidRPr="00F4198C">
        <w:rPr>
          <w:rFonts w:ascii="Times New Roman" w:hAnsi="Times New Roman"/>
          <w:bCs/>
          <w:sz w:val="26"/>
          <w:szCs w:val="26"/>
        </w:rPr>
        <w:t xml:space="preserve">х выживания в походных условиях. </w:t>
      </w:r>
      <w:r w:rsidR="00F4198C" w:rsidRPr="00F4198C">
        <w:rPr>
          <w:rFonts w:ascii="Times New Roman" w:hAnsi="Times New Roman"/>
          <w:sz w:val="26"/>
          <w:szCs w:val="26"/>
        </w:rPr>
        <w:t>Ведь в т</w:t>
      </w:r>
      <w:r w:rsidR="000B478C" w:rsidRPr="00F4198C">
        <w:rPr>
          <w:rFonts w:ascii="Times New Roman" w:hAnsi="Times New Roman"/>
          <w:sz w:val="26"/>
          <w:szCs w:val="26"/>
        </w:rPr>
        <w:t>уризме</w:t>
      </w:r>
      <w:r w:rsidR="00F4198C" w:rsidRPr="00F4198C">
        <w:rPr>
          <w:rFonts w:ascii="Times New Roman" w:hAnsi="Times New Roman"/>
          <w:sz w:val="26"/>
          <w:szCs w:val="26"/>
        </w:rPr>
        <w:t xml:space="preserve"> взрослых и детей объединяют</w:t>
      </w:r>
      <w:r w:rsidR="00C9381F" w:rsidRPr="00F4198C">
        <w:rPr>
          <w:rFonts w:ascii="Times New Roman" w:hAnsi="Times New Roman"/>
          <w:sz w:val="26"/>
          <w:szCs w:val="26"/>
        </w:rPr>
        <w:t xml:space="preserve"> совместная деятельность и приключения. </w:t>
      </w:r>
    </w:p>
    <w:p w:rsidR="00FC54C6" w:rsidRPr="00FC0762" w:rsidRDefault="00B5439C" w:rsidP="006C618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FC0762">
        <w:rPr>
          <w:rFonts w:ascii="Times New Roman" w:hAnsi="Times New Roman"/>
          <w:i/>
          <w:sz w:val="26"/>
          <w:szCs w:val="26"/>
        </w:rPr>
        <w:t xml:space="preserve">            </w:t>
      </w:r>
      <w:r w:rsidR="00FC54C6" w:rsidRPr="00FC0762">
        <w:rPr>
          <w:rFonts w:ascii="Times New Roman" w:hAnsi="Times New Roman"/>
          <w:i/>
          <w:sz w:val="26"/>
          <w:szCs w:val="26"/>
        </w:rPr>
        <w:t>Новизна и отличительные особенности от уже существующих программ</w:t>
      </w:r>
    </w:p>
    <w:p w:rsidR="004070DA" w:rsidRDefault="00FC0762" w:rsidP="006C618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sz w:val="26"/>
          <w:szCs w:val="26"/>
        </w:rPr>
        <w:t xml:space="preserve">Подобных программ для детей дошкольного возраста не существует. Особенность данной </w:t>
      </w:r>
      <w:r w:rsidR="004070DA">
        <w:rPr>
          <w:rFonts w:ascii="Times New Roman" w:hAnsi="Times New Roman"/>
          <w:sz w:val="26"/>
          <w:szCs w:val="26"/>
        </w:rPr>
        <w:t>программы в следующем:</w:t>
      </w:r>
    </w:p>
    <w:p w:rsidR="00FC0762" w:rsidRDefault="00FC0762" w:rsidP="004070D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5038">
        <w:rPr>
          <w:rFonts w:ascii="Times New Roman" w:hAnsi="Times New Roman"/>
          <w:sz w:val="26"/>
          <w:szCs w:val="26"/>
        </w:rPr>
        <w:t>разработана с учётом ве</w:t>
      </w:r>
      <w:r w:rsidR="004070DA">
        <w:rPr>
          <w:rFonts w:ascii="Times New Roman" w:hAnsi="Times New Roman"/>
          <w:sz w:val="26"/>
          <w:szCs w:val="26"/>
        </w:rPr>
        <w:t>дущего вида деятельности – игры</w:t>
      </w:r>
    </w:p>
    <w:p w:rsidR="004070DA" w:rsidRPr="00FC0762" w:rsidRDefault="004070DA" w:rsidP="004070DA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разработана для детей с ОВЗ и реализуются при участии взрослых, их</w:t>
      </w:r>
      <w:r w:rsidRPr="004070DA">
        <w:rPr>
          <w:rFonts w:ascii="Times New Roman" w:hAnsi="Times New Roman"/>
          <w:sz w:val="26"/>
          <w:szCs w:val="26"/>
        </w:rPr>
        <w:t xml:space="preserve"> поддержке и одобрении, что способствует </w:t>
      </w:r>
      <w:r>
        <w:rPr>
          <w:rFonts w:ascii="Times New Roman" w:hAnsi="Times New Roman"/>
          <w:sz w:val="26"/>
          <w:szCs w:val="26"/>
        </w:rPr>
        <w:t xml:space="preserve">позитивной самооценке детей. </w:t>
      </w:r>
    </w:p>
    <w:p w:rsidR="00CF4DD3" w:rsidRPr="00CF4DD3" w:rsidRDefault="00534621" w:rsidP="00CF4D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27C5F">
        <w:rPr>
          <w:rFonts w:ascii="Times New Roman" w:hAnsi="Times New Roman"/>
          <w:bCs/>
          <w:i/>
          <w:sz w:val="26"/>
          <w:szCs w:val="26"/>
        </w:rPr>
        <w:t>Цель программы:</w:t>
      </w:r>
      <w:r w:rsidR="0084340E" w:rsidRPr="00827C5F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236E67" w:rsidRPr="00236E67">
        <w:rPr>
          <w:rFonts w:ascii="Times New Roman" w:hAnsi="Times New Roman"/>
          <w:bCs/>
          <w:sz w:val="26"/>
          <w:szCs w:val="26"/>
        </w:rPr>
        <w:t xml:space="preserve">создание условий для </w:t>
      </w:r>
      <w:r w:rsidR="004F790C" w:rsidRPr="00236E67">
        <w:rPr>
          <w:rFonts w:ascii="Times New Roman" w:hAnsi="Times New Roman"/>
          <w:bCs/>
          <w:sz w:val="26"/>
          <w:szCs w:val="26"/>
        </w:rPr>
        <w:t>р</w:t>
      </w:r>
      <w:r w:rsidR="00236E67" w:rsidRPr="00236E67">
        <w:rPr>
          <w:rFonts w:ascii="Times New Roman" w:hAnsi="Times New Roman"/>
          <w:bCs/>
          <w:sz w:val="26"/>
          <w:szCs w:val="26"/>
        </w:rPr>
        <w:t>асширения</w:t>
      </w:r>
      <w:r w:rsidR="004F790C" w:rsidRPr="00236E67">
        <w:rPr>
          <w:rFonts w:ascii="Times New Roman" w:hAnsi="Times New Roman"/>
          <w:bCs/>
          <w:sz w:val="26"/>
          <w:szCs w:val="26"/>
        </w:rPr>
        <w:t xml:space="preserve"> и з</w:t>
      </w:r>
      <w:r w:rsidR="00236E67" w:rsidRPr="00236E67">
        <w:rPr>
          <w:rFonts w:ascii="Times New Roman" w:hAnsi="Times New Roman"/>
          <w:bCs/>
          <w:sz w:val="26"/>
          <w:szCs w:val="26"/>
        </w:rPr>
        <w:t>акрепления</w:t>
      </w:r>
      <w:r w:rsidR="00236E67">
        <w:rPr>
          <w:rFonts w:ascii="Times New Roman" w:hAnsi="Times New Roman"/>
          <w:bCs/>
          <w:sz w:val="26"/>
          <w:szCs w:val="26"/>
        </w:rPr>
        <w:t xml:space="preserve"> знаний</w:t>
      </w:r>
      <w:r w:rsidR="004F790C" w:rsidRPr="00236E67">
        <w:rPr>
          <w:rFonts w:ascii="Times New Roman" w:hAnsi="Times New Roman"/>
          <w:bCs/>
          <w:sz w:val="26"/>
          <w:szCs w:val="26"/>
        </w:rPr>
        <w:t xml:space="preserve"> детей</w:t>
      </w:r>
      <w:r w:rsidR="004070DA">
        <w:rPr>
          <w:rFonts w:ascii="Times New Roman" w:hAnsi="Times New Roman"/>
          <w:bCs/>
          <w:sz w:val="26"/>
          <w:szCs w:val="26"/>
        </w:rPr>
        <w:t xml:space="preserve"> с ОВЗ</w:t>
      </w:r>
      <w:r w:rsidR="004F790C" w:rsidRPr="00236E67">
        <w:rPr>
          <w:rFonts w:ascii="Times New Roman" w:hAnsi="Times New Roman"/>
          <w:bCs/>
          <w:sz w:val="26"/>
          <w:szCs w:val="26"/>
        </w:rPr>
        <w:t xml:space="preserve"> о</w:t>
      </w:r>
      <w:r w:rsidR="00827C5F" w:rsidRPr="00236E67">
        <w:rPr>
          <w:rFonts w:ascii="Times New Roman" w:hAnsi="Times New Roman"/>
          <w:bCs/>
          <w:sz w:val="26"/>
          <w:szCs w:val="26"/>
        </w:rPr>
        <w:t xml:space="preserve"> таких</w:t>
      </w:r>
      <w:r w:rsidR="004F790C" w:rsidRPr="00236E67">
        <w:rPr>
          <w:rFonts w:ascii="Times New Roman" w:hAnsi="Times New Roman"/>
          <w:bCs/>
          <w:sz w:val="26"/>
          <w:szCs w:val="26"/>
        </w:rPr>
        <w:t xml:space="preserve"> понятиях</w:t>
      </w:r>
      <w:r w:rsidR="00827C5F" w:rsidRPr="00236E67">
        <w:rPr>
          <w:rFonts w:ascii="Times New Roman" w:hAnsi="Times New Roman"/>
          <w:bCs/>
          <w:sz w:val="26"/>
          <w:szCs w:val="26"/>
        </w:rPr>
        <w:t xml:space="preserve"> как</w:t>
      </w:r>
      <w:r w:rsidR="005954D3" w:rsidRPr="00236E67">
        <w:rPr>
          <w:rFonts w:ascii="Times New Roman" w:hAnsi="Times New Roman"/>
          <w:bCs/>
          <w:sz w:val="26"/>
          <w:szCs w:val="26"/>
        </w:rPr>
        <w:t>:</w:t>
      </w:r>
      <w:r w:rsidR="004F790C" w:rsidRPr="00236E67">
        <w:rPr>
          <w:rFonts w:ascii="Times New Roman" w:hAnsi="Times New Roman"/>
          <w:bCs/>
          <w:sz w:val="26"/>
          <w:szCs w:val="26"/>
        </w:rPr>
        <w:t xml:space="preserve"> туризм, </w:t>
      </w:r>
      <w:r w:rsidR="00551241">
        <w:rPr>
          <w:rFonts w:ascii="Times New Roman" w:hAnsi="Times New Roman"/>
          <w:bCs/>
          <w:sz w:val="26"/>
          <w:szCs w:val="26"/>
        </w:rPr>
        <w:t>туристы;</w:t>
      </w:r>
      <w:r w:rsidR="004F790C" w:rsidRPr="004F790C">
        <w:rPr>
          <w:rFonts w:ascii="Times New Roman" w:hAnsi="Times New Roman"/>
          <w:bCs/>
          <w:sz w:val="26"/>
          <w:szCs w:val="26"/>
        </w:rPr>
        <w:t xml:space="preserve"> </w:t>
      </w:r>
      <w:r w:rsidR="00551241">
        <w:rPr>
          <w:rFonts w:ascii="Times New Roman" w:hAnsi="Times New Roman"/>
          <w:bCs/>
          <w:sz w:val="26"/>
          <w:szCs w:val="26"/>
        </w:rPr>
        <w:t>формирование навыков ориентации и способов</w:t>
      </w:r>
      <w:r w:rsidR="00827C5F">
        <w:rPr>
          <w:rFonts w:ascii="Times New Roman" w:hAnsi="Times New Roman"/>
          <w:bCs/>
          <w:sz w:val="26"/>
          <w:szCs w:val="26"/>
        </w:rPr>
        <w:t xml:space="preserve"> выживания в походных условиях,</w:t>
      </w:r>
      <w:r w:rsidR="00827C5F" w:rsidRPr="00827C5F">
        <w:t xml:space="preserve"> </w:t>
      </w:r>
      <w:r w:rsidR="00425CD5">
        <w:rPr>
          <w:rFonts w:ascii="Times New Roman" w:hAnsi="Times New Roman"/>
          <w:bCs/>
          <w:sz w:val="26"/>
          <w:szCs w:val="26"/>
        </w:rPr>
        <w:t>правил</w:t>
      </w:r>
      <w:r w:rsidR="00827C5F" w:rsidRPr="00827C5F">
        <w:rPr>
          <w:rFonts w:ascii="Times New Roman" w:hAnsi="Times New Roman"/>
          <w:bCs/>
          <w:sz w:val="26"/>
          <w:szCs w:val="26"/>
        </w:rPr>
        <w:t xml:space="preserve"> </w:t>
      </w:r>
      <w:r w:rsidR="00CF4DD3">
        <w:rPr>
          <w:rFonts w:ascii="Times New Roman" w:hAnsi="Times New Roman"/>
          <w:bCs/>
          <w:sz w:val="26"/>
          <w:szCs w:val="26"/>
        </w:rPr>
        <w:t>безопасного поведения в природе.</w:t>
      </w:r>
    </w:p>
    <w:p w:rsidR="00CF6CBB" w:rsidRPr="00B60607" w:rsidRDefault="00534621" w:rsidP="00CF6CBB">
      <w:pPr>
        <w:spacing w:after="0" w:line="240" w:lineRule="auto"/>
        <w:ind w:firstLine="709"/>
        <w:jc w:val="both"/>
      </w:pPr>
      <w:r w:rsidRPr="00B60607">
        <w:rPr>
          <w:rFonts w:ascii="Times New Roman" w:hAnsi="Times New Roman"/>
          <w:bCs/>
          <w:i/>
          <w:sz w:val="26"/>
          <w:szCs w:val="26"/>
        </w:rPr>
        <w:t>Задачи программы:</w:t>
      </w:r>
      <w:r w:rsidR="00CF6CBB" w:rsidRPr="00B60607">
        <w:t xml:space="preserve"> </w:t>
      </w:r>
    </w:p>
    <w:p w:rsidR="00CF6CBB" w:rsidRPr="00B60607" w:rsidRDefault="00CF6CBB" w:rsidP="004070DA">
      <w:pPr>
        <w:numPr>
          <w:ilvl w:val="0"/>
          <w:numId w:val="40"/>
        </w:numPr>
        <w:spacing w:after="0" w:line="240" w:lineRule="auto"/>
        <w:ind w:left="851" w:hanging="357"/>
        <w:jc w:val="both"/>
        <w:rPr>
          <w:rFonts w:ascii="Times New Roman" w:hAnsi="Times New Roman"/>
          <w:bCs/>
          <w:sz w:val="26"/>
          <w:szCs w:val="26"/>
        </w:rPr>
      </w:pPr>
      <w:r w:rsidRPr="00B60607">
        <w:rPr>
          <w:rFonts w:ascii="Times New Roman" w:hAnsi="Times New Roman"/>
          <w:bCs/>
          <w:sz w:val="26"/>
          <w:szCs w:val="26"/>
        </w:rPr>
        <w:t>обучать детей первоначальным туристическим навыкам;</w:t>
      </w:r>
    </w:p>
    <w:p w:rsidR="00305A25" w:rsidRDefault="00305A25" w:rsidP="004070DA">
      <w:pPr>
        <w:numPr>
          <w:ilvl w:val="0"/>
          <w:numId w:val="40"/>
        </w:numPr>
        <w:spacing w:after="0" w:line="240" w:lineRule="auto"/>
        <w:ind w:left="851" w:hanging="357"/>
        <w:jc w:val="both"/>
        <w:rPr>
          <w:rFonts w:ascii="Times New Roman" w:hAnsi="Times New Roman"/>
          <w:sz w:val="26"/>
          <w:szCs w:val="26"/>
        </w:rPr>
      </w:pPr>
      <w:r w:rsidRPr="00305A25">
        <w:rPr>
          <w:rFonts w:ascii="Times New Roman" w:hAnsi="Times New Roman"/>
          <w:sz w:val="26"/>
          <w:szCs w:val="26"/>
        </w:rPr>
        <w:t>обучать детей проводить элементарные опыты, необходимые для накоп</w:t>
      </w:r>
      <w:r>
        <w:rPr>
          <w:rFonts w:ascii="Times New Roman" w:hAnsi="Times New Roman"/>
          <w:sz w:val="26"/>
          <w:szCs w:val="26"/>
        </w:rPr>
        <w:t>ления знаний в области туризма;</w:t>
      </w:r>
    </w:p>
    <w:p w:rsidR="00786BBC" w:rsidRPr="00305A25" w:rsidRDefault="00786BBC" w:rsidP="004070DA">
      <w:pPr>
        <w:numPr>
          <w:ilvl w:val="0"/>
          <w:numId w:val="40"/>
        </w:numPr>
        <w:spacing w:after="0" w:line="240" w:lineRule="auto"/>
        <w:ind w:left="851" w:hanging="357"/>
        <w:jc w:val="both"/>
        <w:rPr>
          <w:rFonts w:ascii="Times New Roman" w:hAnsi="Times New Roman"/>
          <w:sz w:val="26"/>
          <w:szCs w:val="26"/>
        </w:rPr>
      </w:pPr>
      <w:r w:rsidRPr="00305A25">
        <w:rPr>
          <w:rFonts w:ascii="Times New Roman" w:hAnsi="Times New Roman"/>
          <w:sz w:val="26"/>
          <w:szCs w:val="26"/>
        </w:rPr>
        <w:t xml:space="preserve">способствовать </w:t>
      </w:r>
      <w:r w:rsidR="00305A25" w:rsidRPr="00305A25">
        <w:rPr>
          <w:rFonts w:ascii="Times New Roman" w:hAnsi="Times New Roman"/>
          <w:sz w:val="26"/>
          <w:szCs w:val="26"/>
        </w:rPr>
        <w:t xml:space="preserve">накоплению </w:t>
      </w:r>
      <w:r w:rsidR="00F32495">
        <w:rPr>
          <w:rFonts w:ascii="Times New Roman" w:hAnsi="Times New Roman"/>
          <w:sz w:val="26"/>
          <w:szCs w:val="26"/>
        </w:rPr>
        <w:t xml:space="preserve">у детей </w:t>
      </w:r>
      <w:r w:rsidRPr="00305A25">
        <w:rPr>
          <w:rFonts w:ascii="Times New Roman" w:hAnsi="Times New Roman"/>
          <w:sz w:val="26"/>
          <w:szCs w:val="26"/>
        </w:rPr>
        <w:t>опыта</w:t>
      </w:r>
      <w:r w:rsidR="00305A25" w:rsidRPr="00305A25">
        <w:rPr>
          <w:rFonts w:ascii="Times New Roman" w:hAnsi="Times New Roman"/>
          <w:sz w:val="26"/>
          <w:szCs w:val="26"/>
        </w:rPr>
        <w:t xml:space="preserve"> выживания в походных условиях</w:t>
      </w:r>
      <w:r w:rsidR="00305A25">
        <w:rPr>
          <w:rFonts w:ascii="Times New Roman" w:hAnsi="Times New Roman"/>
          <w:sz w:val="26"/>
          <w:szCs w:val="26"/>
        </w:rPr>
        <w:t>.</w:t>
      </w:r>
    </w:p>
    <w:p w:rsidR="00EB161F" w:rsidRPr="00102899" w:rsidRDefault="00B35383" w:rsidP="0084340E">
      <w:pPr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102899">
        <w:rPr>
          <w:rFonts w:ascii="Times New Roman" w:hAnsi="Times New Roman"/>
          <w:i/>
          <w:sz w:val="26"/>
          <w:szCs w:val="26"/>
        </w:rPr>
        <w:t>У</w:t>
      </w:r>
      <w:r w:rsidR="00F637CD" w:rsidRPr="00102899">
        <w:rPr>
          <w:rFonts w:ascii="Times New Roman" w:hAnsi="Times New Roman"/>
          <w:i/>
          <w:sz w:val="26"/>
          <w:szCs w:val="26"/>
        </w:rPr>
        <w:t>словия реализации программы</w:t>
      </w:r>
    </w:p>
    <w:p w:rsidR="00EB161F" w:rsidRPr="00102899" w:rsidRDefault="00EB161F" w:rsidP="00843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2899">
        <w:rPr>
          <w:rFonts w:ascii="Times New Roman" w:hAnsi="Times New Roman"/>
          <w:sz w:val="26"/>
          <w:szCs w:val="26"/>
        </w:rPr>
        <w:t>Программа предназначена для детей 5-6 лет рассчитана на 8 месяцев. На обучение по программе зачисляются дети на основании заявления родителей. Режим организации занятий осуществляется в соответствии с приказом заведующего.</w:t>
      </w:r>
    </w:p>
    <w:p w:rsidR="00EB161F" w:rsidRPr="00102899" w:rsidRDefault="00EB161F" w:rsidP="00843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02899">
        <w:rPr>
          <w:rFonts w:ascii="Times New Roman" w:hAnsi="Times New Roman"/>
          <w:i/>
          <w:sz w:val="26"/>
          <w:szCs w:val="26"/>
        </w:rPr>
        <w:t>Форма организации деятельности</w:t>
      </w:r>
      <w:r w:rsidRPr="00102899">
        <w:rPr>
          <w:rFonts w:ascii="Times New Roman" w:hAnsi="Times New Roman"/>
          <w:sz w:val="26"/>
          <w:szCs w:val="26"/>
        </w:rPr>
        <w:t xml:space="preserve"> детей </w:t>
      </w:r>
      <w:r w:rsidR="0084340E" w:rsidRPr="00102899">
        <w:rPr>
          <w:rFonts w:ascii="Times New Roman" w:hAnsi="Times New Roman"/>
          <w:sz w:val="26"/>
          <w:szCs w:val="26"/>
        </w:rPr>
        <w:t>–</w:t>
      </w:r>
      <w:r w:rsidRPr="00102899">
        <w:rPr>
          <w:rFonts w:ascii="Times New Roman" w:hAnsi="Times New Roman"/>
          <w:sz w:val="26"/>
          <w:szCs w:val="26"/>
        </w:rPr>
        <w:t xml:space="preserve"> групповая. </w:t>
      </w:r>
    </w:p>
    <w:p w:rsidR="00EB161F" w:rsidRPr="0049211B" w:rsidRDefault="00EB161F" w:rsidP="00843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1B">
        <w:rPr>
          <w:rFonts w:ascii="Times New Roman" w:hAnsi="Times New Roman"/>
          <w:i/>
          <w:sz w:val="26"/>
          <w:szCs w:val="26"/>
        </w:rPr>
        <w:t>Форма проведения теоретических занятий</w:t>
      </w:r>
      <w:r w:rsidR="0084340E" w:rsidRPr="0049211B">
        <w:rPr>
          <w:rFonts w:ascii="Times New Roman" w:hAnsi="Times New Roman"/>
          <w:sz w:val="26"/>
          <w:szCs w:val="26"/>
        </w:rPr>
        <w:t xml:space="preserve"> –</w:t>
      </w:r>
      <w:r w:rsidR="00B844D8">
        <w:rPr>
          <w:rFonts w:ascii="Times New Roman" w:hAnsi="Times New Roman"/>
          <w:sz w:val="26"/>
          <w:szCs w:val="26"/>
        </w:rPr>
        <w:t xml:space="preserve"> занятие-игра</w:t>
      </w:r>
      <w:r w:rsidRPr="0049211B">
        <w:rPr>
          <w:rFonts w:ascii="Times New Roman" w:hAnsi="Times New Roman"/>
          <w:sz w:val="26"/>
          <w:szCs w:val="26"/>
        </w:rPr>
        <w:t xml:space="preserve">. </w:t>
      </w:r>
    </w:p>
    <w:p w:rsidR="00EB161F" w:rsidRPr="0049211B" w:rsidRDefault="000B478C" w:rsidP="0084340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1B">
        <w:rPr>
          <w:rFonts w:ascii="Times New Roman" w:hAnsi="Times New Roman"/>
          <w:i/>
          <w:sz w:val="26"/>
          <w:szCs w:val="26"/>
        </w:rPr>
        <w:t>Форма проведения</w:t>
      </w:r>
      <w:r w:rsidR="00EB161F" w:rsidRPr="0049211B">
        <w:rPr>
          <w:rFonts w:ascii="Times New Roman" w:hAnsi="Times New Roman"/>
          <w:i/>
          <w:sz w:val="26"/>
          <w:szCs w:val="26"/>
        </w:rPr>
        <w:t xml:space="preserve"> практических занятий</w:t>
      </w:r>
      <w:r w:rsidR="00EB161F" w:rsidRPr="0049211B">
        <w:rPr>
          <w:rFonts w:ascii="Times New Roman" w:hAnsi="Times New Roman"/>
          <w:sz w:val="26"/>
          <w:szCs w:val="26"/>
        </w:rPr>
        <w:t>:</w:t>
      </w:r>
    </w:p>
    <w:p w:rsidR="00EB161F" w:rsidRPr="0049211B" w:rsidRDefault="00A01D5A" w:rsidP="0084340E">
      <w:pPr>
        <w:numPr>
          <w:ilvl w:val="0"/>
          <w:numId w:val="37"/>
        </w:numPr>
        <w:spacing w:after="0" w:line="240" w:lineRule="auto"/>
        <w:ind w:firstLine="131"/>
        <w:jc w:val="both"/>
        <w:rPr>
          <w:rFonts w:ascii="Times New Roman" w:hAnsi="Times New Roman"/>
          <w:sz w:val="26"/>
          <w:szCs w:val="26"/>
        </w:rPr>
      </w:pPr>
      <w:r w:rsidRPr="0049211B">
        <w:rPr>
          <w:rFonts w:ascii="Times New Roman" w:hAnsi="Times New Roman"/>
          <w:sz w:val="26"/>
          <w:szCs w:val="26"/>
        </w:rPr>
        <w:t>занятия-</w:t>
      </w:r>
      <w:r w:rsidR="00331CC3" w:rsidRPr="0049211B">
        <w:rPr>
          <w:rFonts w:ascii="Times New Roman" w:hAnsi="Times New Roman"/>
          <w:sz w:val="26"/>
          <w:szCs w:val="26"/>
        </w:rPr>
        <w:t>исследования</w:t>
      </w:r>
      <w:r w:rsidR="00EB161F" w:rsidRPr="0049211B">
        <w:rPr>
          <w:rFonts w:ascii="Times New Roman" w:hAnsi="Times New Roman"/>
          <w:sz w:val="26"/>
          <w:szCs w:val="26"/>
        </w:rPr>
        <w:t>;</w:t>
      </w:r>
    </w:p>
    <w:p w:rsidR="00EB161F" w:rsidRPr="0049211B" w:rsidRDefault="003B7C15" w:rsidP="0084340E">
      <w:pPr>
        <w:numPr>
          <w:ilvl w:val="0"/>
          <w:numId w:val="37"/>
        </w:numPr>
        <w:spacing w:after="0" w:line="240" w:lineRule="auto"/>
        <w:ind w:firstLine="131"/>
        <w:jc w:val="both"/>
        <w:rPr>
          <w:rFonts w:ascii="Times New Roman" w:hAnsi="Times New Roman"/>
          <w:sz w:val="26"/>
          <w:szCs w:val="26"/>
        </w:rPr>
      </w:pPr>
      <w:r w:rsidRPr="0049211B">
        <w:rPr>
          <w:rFonts w:ascii="Times New Roman" w:hAnsi="Times New Roman"/>
          <w:sz w:val="26"/>
          <w:szCs w:val="26"/>
        </w:rPr>
        <w:t>занятия-опыты</w:t>
      </w:r>
      <w:r w:rsidR="00EB161F" w:rsidRPr="0049211B">
        <w:rPr>
          <w:rFonts w:ascii="Times New Roman" w:hAnsi="Times New Roman"/>
          <w:sz w:val="26"/>
          <w:szCs w:val="26"/>
        </w:rPr>
        <w:t xml:space="preserve">; </w:t>
      </w:r>
    </w:p>
    <w:p w:rsidR="00EB161F" w:rsidRPr="0049211B" w:rsidRDefault="00FC54C6" w:rsidP="0084340E">
      <w:pPr>
        <w:numPr>
          <w:ilvl w:val="0"/>
          <w:numId w:val="37"/>
        </w:numPr>
        <w:spacing w:after="0" w:line="240" w:lineRule="auto"/>
        <w:ind w:firstLine="131"/>
        <w:jc w:val="both"/>
        <w:rPr>
          <w:rFonts w:ascii="Times New Roman" w:hAnsi="Times New Roman"/>
          <w:sz w:val="26"/>
          <w:szCs w:val="26"/>
        </w:rPr>
      </w:pPr>
      <w:r w:rsidRPr="0049211B">
        <w:rPr>
          <w:rFonts w:ascii="Times New Roman" w:hAnsi="Times New Roman"/>
          <w:sz w:val="26"/>
          <w:szCs w:val="26"/>
        </w:rPr>
        <w:t>решение проблемных ситуаций.</w:t>
      </w:r>
    </w:p>
    <w:p w:rsidR="00330894" w:rsidRDefault="00330894" w:rsidP="0084340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</w:p>
    <w:p w:rsidR="00330894" w:rsidRDefault="00330894" w:rsidP="0084340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</w:p>
    <w:p w:rsidR="00330894" w:rsidRDefault="00330894" w:rsidP="0084340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</w:p>
    <w:p w:rsidR="00330894" w:rsidRDefault="00330894" w:rsidP="0084340E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</w:rPr>
      </w:pPr>
    </w:p>
    <w:p w:rsidR="00ED1A94" w:rsidRDefault="00EB161F" w:rsidP="008434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9211B">
        <w:rPr>
          <w:rFonts w:ascii="Times New Roman" w:hAnsi="Times New Roman"/>
          <w:i/>
          <w:sz w:val="26"/>
          <w:szCs w:val="26"/>
        </w:rPr>
        <w:t>Методы,</w:t>
      </w:r>
      <w:r w:rsidRPr="0049211B">
        <w:rPr>
          <w:rFonts w:ascii="Times New Roman" w:hAnsi="Times New Roman"/>
          <w:sz w:val="26"/>
          <w:szCs w:val="26"/>
        </w:rPr>
        <w:t xml:space="preserve"> используемые при реализации программы</w:t>
      </w:r>
      <w:r w:rsidRPr="00355038">
        <w:rPr>
          <w:rFonts w:ascii="Times New Roman" w:hAnsi="Times New Roman"/>
          <w:sz w:val="26"/>
          <w:szCs w:val="26"/>
        </w:rPr>
        <w:t>, представлены в таблице.</w:t>
      </w:r>
    </w:p>
    <w:p w:rsidR="0084340E" w:rsidRPr="00355038" w:rsidRDefault="0084340E" w:rsidP="0084340E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380"/>
        <w:gridCol w:w="1620"/>
        <w:gridCol w:w="1440"/>
        <w:gridCol w:w="1440"/>
        <w:gridCol w:w="1260"/>
        <w:gridCol w:w="1466"/>
      </w:tblGrid>
      <w:tr w:rsidR="00ED1A94" w:rsidRPr="0084340E" w:rsidTr="0084340E"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6"/>
              </w:rPr>
            </w:pPr>
            <w:r w:rsidRPr="0084340E">
              <w:rPr>
                <w:rFonts w:ascii="Times New Roman" w:hAnsi="Times New Roman"/>
                <w:b/>
                <w:sz w:val="24"/>
                <w:szCs w:val="26"/>
              </w:rPr>
              <w:t>по способу организации занятий</w:t>
            </w:r>
          </w:p>
        </w:tc>
        <w:tc>
          <w:tcPr>
            <w:tcW w:w="5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6"/>
              </w:rPr>
            </w:pPr>
            <w:r w:rsidRPr="0084340E">
              <w:rPr>
                <w:rFonts w:ascii="Times New Roman" w:hAnsi="Times New Roman"/>
                <w:b/>
                <w:sz w:val="24"/>
                <w:szCs w:val="26"/>
              </w:rPr>
              <w:t>по виду деятельности детей</w:t>
            </w:r>
          </w:p>
        </w:tc>
      </w:tr>
      <w:tr w:rsidR="00ED1A94" w:rsidRPr="0084340E" w:rsidTr="0084340E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Словесные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Наглядные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Практические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Объяснительно- иллюстративные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Репродуктивные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Частично- поисковые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i/>
                <w:sz w:val="24"/>
                <w:szCs w:val="26"/>
              </w:rPr>
            </w:pPr>
            <w:r w:rsidRPr="0084340E">
              <w:rPr>
                <w:rFonts w:ascii="Times New Roman" w:hAnsi="Times New Roman"/>
                <w:i/>
                <w:sz w:val="24"/>
                <w:szCs w:val="26"/>
              </w:rPr>
              <w:t>Исследовательские</w:t>
            </w:r>
          </w:p>
        </w:tc>
      </w:tr>
      <w:tr w:rsidR="00ED1A94" w:rsidRPr="0084340E" w:rsidTr="0084340E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Объяснение,  чтение, рассказ, беседа, диалог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Рисунки, плакаты, фотографии, таблицы, схемы, демонстрационные материалы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детьми: поиск и отбор аргументов, фактов, доказательств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Материал разъясняется, иллюстрируется примерами, демонстрируется, и должен быть понят детьми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Материал не только заучивается, но и производится. Призваны передать накопленные навыки и умения в разных вариантах. Осуществляется через систему упражнений, устное воспроизведение.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Отдельные элементы нового знания добывает сам ребенок путем целенаправленных наблюдений, решения познавательных задач, проведения эксперимента и т.п.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A94" w:rsidRPr="0084340E" w:rsidRDefault="00ED1A94" w:rsidP="0084340E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6"/>
              </w:rPr>
            </w:pPr>
            <w:r w:rsidRPr="0084340E">
              <w:rPr>
                <w:rFonts w:ascii="Times New Roman" w:hAnsi="Times New Roman"/>
                <w:sz w:val="24"/>
                <w:szCs w:val="26"/>
              </w:rPr>
              <w:t>Педагог составляет и предъявляет проблемные задачи для самостоятельного поиска решения, осуществляет контроль за ходом решения</w:t>
            </w:r>
          </w:p>
        </w:tc>
      </w:tr>
    </w:tbl>
    <w:p w:rsidR="0081518A" w:rsidRPr="00355038" w:rsidRDefault="0081518A" w:rsidP="00355038">
      <w:pPr>
        <w:spacing w:after="0" w:line="240" w:lineRule="auto"/>
        <w:rPr>
          <w:rFonts w:ascii="Times New Roman" w:eastAsia="Symbol" w:hAnsi="Times New Roman"/>
          <w:b/>
          <w:bCs/>
          <w:sz w:val="26"/>
          <w:szCs w:val="26"/>
        </w:rPr>
      </w:pPr>
    </w:p>
    <w:p w:rsidR="00ED1A94" w:rsidRPr="00355038" w:rsidRDefault="00ED1A94" w:rsidP="0084340E">
      <w:pPr>
        <w:spacing w:after="0" w:line="240" w:lineRule="auto"/>
        <w:jc w:val="center"/>
        <w:rPr>
          <w:rFonts w:ascii="Times New Roman" w:eastAsia="Symbol" w:hAnsi="Times New Roman"/>
          <w:b/>
          <w:bCs/>
          <w:sz w:val="26"/>
          <w:szCs w:val="26"/>
        </w:rPr>
      </w:pPr>
      <w:r w:rsidRPr="00355038">
        <w:rPr>
          <w:rFonts w:ascii="Times New Roman" w:eastAsia="Symbol" w:hAnsi="Times New Roman"/>
          <w:b/>
          <w:bCs/>
          <w:sz w:val="26"/>
          <w:szCs w:val="26"/>
        </w:rPr>
        <w:t xml:space="preserve">РАЗДЕЛ </w:t>
      </w:r>
      <w:r w:rsidRPr="00355038">
        <w:rPr>
          <w:rFonts w:ascii="Times New Roman" w:eastAsia="Symbol" w:hAnsi="Times New Roman"/>
          <w:b/>
          <w:bCs/>
          <w:sz w:val="26"/>
          <w:szCs w:val="26"/>
          <w:lang w:val="en-US"/>
        </w:rPr>
        <w:t>II</w:t>
      </w:r>
      <w:r w:rsidRPr="00355038">
        <w:rPr>
          <w:rFonts w:ascii="Times New Roman" w:eastAsia="Symbol" w:hAnsi="Times New Roman"/>
          <w:b/>
          <w:bCs/>
          <w:sz w:val="26"/>
          <w:szCs w:val="26"/>
        </w:rPr>
        <w:t>. СОДЕРЖАТЕЛЬНЫЙ</w:t>
      </w:r>
    </w:p>
    <w:p w:rsidR="008738EC" w:rsidRPr="00355038" w:rsidRDefault="008738EC" w:rsidP="0035503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1A94" w:rsidRPr="00355038" w:rsidRDefault="00ED1A94" w:rsidP="00B15E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t>Учебный план</w:t>
      </w:r>
    </w:p>
    <w:p w:rsidR="008738EC" w:rsidRDefault="00B15E7A" w:rsidP="00B15E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>Занятие</w:t>
      </w:r>
      <w:r w:rsidR="00ED1A94" w:rsidRPr="00355038">
        <w:rPr>
          <w:rFonts w:ascii="Times New Roman" w:eastAsia="Symbol" w:hAnsi="Times New Roman"/>
          <w:sz w:val="26"/>
          <w:szCs w:val="26"/>
        </w:rPr>
        <w:t xml:space="preserve">-игра проводится 1 раз в </w:t>
      </w:r>
      <w:r w:rsidR="00FC54C6" w:rsidRPr="00355038">
        <w:rPr>
          <w:rFonts w:ascii="Times New Roman" w:eastAsia="Symbol" w:hAnsi="Times New Roman"/>
          <w:sz w:val="26"/>
          <w:szCs w:val="26"/>
        </w:rPr>
        <w:t>неделю,</w:t>
      </w:r>
      <w:r w:rsidR="008229A7" w:rsidRPr="00355038">
        <w:rPr>
          <w:rFonts w:ascii="Times New Roman" w:eastAsia="Symbol" w:hAnsi="Times New Roman"/>
          <w:sz w:val="26"/>
          <w:szCs w:val="26"/>
        </w:rPr>
        <w:t xml:space="preserve"> в</w:t>
      </w:r>
      <w:r w:rsidR="00ED1A94" w:rsidRPr="00355038">
        <w:rPr>
          <w:rFonts w:ascii="Times New Roman" w:eastAsia="Symbol" w:hAnsi="Times New Roman"/>
          <w:sz w:val="26"/>
          <w:szCs w:val="26"/>
        </w:rPr>
        <w:t xml:space="preserve"> свободной самостоятельной или совместной деятельн</w:t>
      </w:r>
      <w:r w:rsidR="00CF72E9">
        <w:rPr>
          <w:rFonts w:ascii="Times New Roman" w:eastAsia="Symbol" w:hAnsi="Times New Roman"/>
          <w:sz w:val="26"/>
          <w:szCs w:val="26"/>
        </w:rPr>
        <w:t>ости детей. Продолжительность 25</w:t>
      </w:r>
      <w:r w:rsidR="00ED1A94" w:rsidRPr="00355038">
        <w:rPr>
          <w:rFonts w:ascii="Times New Roman" w:eastAsia="Symbol" w:hAnsi="Times New Roman"/>
          <w:sz w:val="26"/>
          <w:szCs w:val="26"/>
        </w:rPr>
        <w:t xml:space="preserve"> минут.</w:t>
      </w:r>
    </w:p>
    <w:p w:rsidR="00B15E7A" w:rsidRPr="00355038" w:rsidRDefault="00B15E7A" w:rsidP="00B15E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5"/>
        <w:gridCol w:w="3093"/>
        <w:gridCol w:w="2062"/>
        <w:gridCol w:w="2464"/>
      </w:tblGrid>
      <w:tr w:rsidR="00ED1A94" w:rsidRPr="00355038" w:rsidTr="00B15E7A">
        <w:tc>
          <w:tcPr>
            <w:tcW w:w="2235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3093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b/>
                <w:sz w:val="26"/>
                <w:szCs w:val="26"/>
              </w:rPr>
              <w:t>Длительность занятий</w:t>
            </w:r>
          </w:p>
        </w:tc>
        <w:tc>
          <w:tcPr>
            <w:tcW w:w="2062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b/>
                <w:sz w:val="26"/>
                <w:szCs w:val="26"/>
              </w:rPr>
              <w:t>Кол-во в месяц</w:t>
            </w:r>
          </w:p>
        </w:tc>
        <w:tc>
          <w:tcPr>
            <w:tcW w:w="2464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b/>
                <w:sz w:val="26"/>
                <w:szCs w:val="26"/>
              </w:rPr>
              <w:t>Кол-во в год</w:t>
            </w:r>
          </w:p>
        </w:tc>
      </w:tr>
      <w:tr w:rsidR="00ED1A94" w:rsidRPr="00355038" w:rsidTr="00B15E7A">
        <w:tc>
          <w:tcPr>
            <w:tcW w:w="2235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Старший</w:t>
            </w:r>
          </w:p>
        </w:tc>
        <w:tc>
          <w:tcPr>
            <w:tcW w:w="3093" w:type="dxa"/>
          </w:tcPr>
          <w:p w:rsidR="00ED1A94" w:rsidRPr="00355038" w:rsidRDefault="00102899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>
              <w:rPr>
                <w:rFonts w:ascii="Times New Roman" w:eastAsia="Symbol" w:hAnsi="Times New Roman"/>
                <w:sz w:val="26"/>
                <w:szCs w:val="26"/>
              </w:rPr>
              <w:t>25</w:t>
            </w:r>
            <w:r w:rsidR="00ED1A94" w:rsidRPr="00355038">
              <w:rPr>
                <w:rFonts w:ascii="Times New Roman" w:eastAsia="Symbol" w:hAnsi="Times New Roman"/>
                <w:sz w:val="26"/>
                <w:szCs w:val="26"/>
              </w:rPr>
              <w:t xml:space="preserve"> минут</w:t>
            </w:r>
          </w:p>
        </w:tc>
        <w:tc>
          <w:tcPr>
            <w:tcW w:w="2062" w:type="dxa"/>
          </w:tcPr>
          <w:p w:rsidR="00ED1A94" w:rsidRPr="00355038" w:rsidRDefault="00784F7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>
              <w:rPr>
                <w:rFonts w:ascii="Times New Roman" w:eastAsia="Symbol" w:hAnsi="Times New Roman"/>
                <w:sz w:val="26"/>
                <w:szCs w:val="26"/>
              </w:rPr>
              <w:t>4 занятия</w:t>
            </w:r>
          </w:p>
        </w:tc>
        <w:tc>
          <w:tcPr>
            <w:tcW w:w="2464" w:type="dxa"/>
          </w:tcPr>
          <w:p w:rsidR="00ED1A94" w:rsidRPr="00355038" w:rsidRDefault="00784F7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>
              <w:rPr>
                <w:rFonts w:ascii="Times New Roman" w:eastAsia="Symbol" w:hAnsi="Times New Roman"/>
                <w:sz w:val="26"/>
                <w:szCs w:val="26"/>
              </w:rPr>
              <w:t>32 занятия</w:t>
            </w:r>
          </w:p>
        </w:tc>
      </w:tr>
    </w:tbl>
    <w:p w:rsidR="008738EC" w:rsidRDefault="008738EC" w:rsidP="00355038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265DC" w:rsidRDefault="000265DC" w:rsidP="00355038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B161F" w:rsidRDefault="00330894" w:rsidP="00355038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</w:t>
      </w:r>
      <w:r w:rsidR="00B15E7A">
        <w:rPr>
          <w:rFonts w:ascii="Times New Roman" w:hAnsi="Times New Roman"/>
          <w:b/>
          <w:sz w:val="26"/>
          <w:szCs w:val="26"/>
        </w:rPr>
        <w:t>Учебно-</w:t>
      </w:r>
      <w:r w:rsidR="00EB161F" w:rsidRPr="00355038">
        <w:rPr>
          <w:rFonts w:ascii="Times New Roman" w:hAnsi="Times New Roman"/>
          <w:b/>
          <w:sz w:val="26"/>
          <w:szCs w:val="26"/>
        </w:rPr>
        <w:t>тематический план</w:t>
      </w:r>
    </w:p>
    <w:p w:rsidR="00B15E7A" w:rsidRPr="00355038" w:rsidRDefault="00B15E7A" w:rsidP="00355038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0"/>
        <w:gridCol w:w="3680"/>
        <w:gridCol w:w="1802"/>
        <w:gridCol w:w="1853"/>
      </w:tblGrid>
      <w:tr w:rsidR="00EB161F" w:rsidRPr="00B15E7A" w:rsidTr="00330894">
        <w:tc>
          <w:tcPr>
            <w:tcW w:w="2660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680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Содержание подтем</w:t>
            </w:r>
          </w:p>
        </w:tc>
        <w:tc>
          <w:tcPr>
            <w:tcW w:w="1802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Кол-во теоретических занятий</w:t>
            </w:r>
          </w:p>
        </w:tc>
        <w:tc>
          <w:tcPr>
            <w:tcW w:w="1853" w:type="dxa"/>
          </w:tcPr>
          <w:p w:rsidR="00EB161F" w:rsidRPr="00B15E7A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Кол-во практических занятий</w:t>
            </w:r>
          </w:p>
        </w:tc>
      </w:tr>
      <w:tr w:rsidR="00EB161F" w:rsidRPr="00B15E7A" w:rsidTr="00330894">
        <w:tc>
          <w:tcPr>
            <w:tcW w:w="2660" w:type="dxa"/>
          </w:tcPr>
          <w:p w:rsidR="00EB161F" w:rsidRPr="00B15E7A" w:rsidRDefault="00364F51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«Очистка </w:t>
            </w:r>
            <w:r w:rsidR="0050676F">
              <w:rPr>
                <w:rFonts w:ascii="Times New Roman" w:hAnsi="Times New Roman"/>
                <w:b/>
                <w:sz w:val="24"/>
                <w:szCs w:val="24"/>
              </w:rPr>
              <w:t xml:space="preserve">и кипячение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воды в походных условиях</w:t>
            </w:r>
            <w:r w:rsidR="00EB161F" w:rsidRPr="00B15E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0" w:type="dxa"/>
          </w:tcPr>
          <w:p w:rsidR="003B4E7F" w:rsidRDefault="00716EC9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98">
              <w:rPr>
                <w:rFonts w:ascii="Times New Roman" w:hAnsi="Times New Roman"/>
                <w:sz w:val="24"/>
                <w:szCs w:val="24"/>
              </w:rPr>
              <w:t>Беседа «Кто такие туристы»</w:t>
            </w:r>
            <w:r w:rsidR="003B4E7F">
              <w:rPr>
                <w:rFonts w:ascii="Times New Roman" w:hAnsi="Times New Roman"/>
                <w:sz w:val="24"/>
                <w:szCs w:val="24"/>
              </w:rPr>
              <w:t>.</w:t>
            </w:r>
            <w:r w:rsidRPr="009F0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735F" w:rsidRPr="009F0298" w:rsidRDefault="003B4E7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716EC9" w:rsidRPr="009F0298">
              <w:rPr>
                <w:rFonts w:ascii="Times New Roman" w:hAnsi="Times New Roman"/>
                <w:sz w:val="24"/>
                <w:szCs w:val="24"/>
              </w:rPr>
              <w:t>«Очистка воды в походных условиях.</w:t>
            </w:r>
          </w:p>
          <w:p w:rsidR="00174FFB" w:rsidRPr="009F0298" w:rsidRDefault="00174FFB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98">
              <w:rPr>
                <w:rFonts w:ascii="Times New Roman" w:hAnsi="Times New Roman"/>
                <w:sz w:val="24"/>
                <w:szCs w:val="24"/>
              </w:rPr>
              <w:t>Опыт «Фильтр для воды из песка».</w:t>
            </w:r>
          </w:p>
          <w:p w:rsidR="00174FFB" w:rsidRPr="009F0298" w:rsidRDefault="00174FFB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98">
              <w:rPr>
                <w:rFonts w:ascii="Times New Roman" w:hAnsi="Times New Roman"/>
                <w:sz w:val="24"/>
                <w:szCs w:val="24"/>
              </w:rPr>
              <w:t>Опыт «Фильтр для воды из полотенца».</w:t>
            </w:r>
          </w:p>
          <w:p w:rsidR="00174FFB" w:rsidRPr="009F0298" w:rsidRDefault="00174FFB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98">
              <w:rPr>
                <w:rFonts w:ascii="Times New Roman" w:hAnsi="Times New Roman"/>
                <w:sz w:val="24"/>
                <w:szCs w:val="24"/>
              </w:rPr>
              <w:t>Опыт «Как добыть воду из деревьев».</w:t>
            </w:r>
          </w:p>
          <w:p w:rsidR="00174FFB" w:rsidRPr="009F0298" w:rsidRDefault="00AC162E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98">
              <w:rPr>
                <w:rFonts w:ascii="Times New Roman" w:hAnsi="Times New Roman"/>
                <w:sz w:val="24"/>
                <w:szCs w:val="24"/>
              </w:rPr>
              <w:t>Эксперимент по опреснению воды «Можно ли пить морскую воду?»</w:t>
            </w:r>
          </w:p>
          <w:p w:rsidR="0007670E" w:rsidRPr="009F0298" w:rsidRDefault="0007670E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98">
              <w:rPr>
                <w:rFonts w:ascii="Times New Roman" w:hAnsi="Times New Roman"/>
                <w:sz w:val="24"/>
                <w:szCs w:val="24"/>
              </w:rPr>
              <w:t>Опыт «Как вскипятить воду в бумажном стакане»</w:t>
            </w:r>
          </w:p>
          <w:p w:rsidR="00174FFB" w:rsidRPr="00BE76A1" w:rsidRDefault="003E3EDB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F0298">
              <w:rPr>
                <w:rFonts w:ascii="Times New Roman" w:hAnsi="Times New Roman"/>
                <w:sz w:val="24"/>
                <w:szCs w:val="24"/>
              </w:rPr>
              <w:t>Опыт «Как вскипятить воду в пластиковом пакете или бутылке»</w:t>
            </w:r>
          </w:p>
        </w:tc>
        <w:tc>
          <w:tcPr>
            <w:tcW w:w="1802" w:type="dxa"/>
          </w:tcPr>
          <w:p w:rsidR="00EB161F" w:rsidRPr="0049211B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1F" w:rsidRPr="0049211B" w:rsidRDefault="0049211B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EB161F" w:rsidRPr="0049211B" w:rsidRDefault="00EB161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161F" w:rsidRPr="0049211B" w:rsidRDefault="0049211B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B161F" w:rsidRPr="00B15E7A" w:rsidTr="00330894">
        <w:tc>
          <w:tcPr>
            <w:tcW w:w="2660" w:type="dxa"/>
          </w:tcPr>
          <w:p w:rsidR="00EB161F" w:rsidRPr="00B15E7A" w:rsidRDefault="009A2588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43F05">
              <w:rPr>
                <w:rFonts w:ascii="Times New Roman" w:hAnsi="Times New Roman"/>
                <w:b/>
                <w:sz w:val="24"/>
                <w:szCs w:val="24"/>
              </w:rPr>
              <w:t>Способы о</w:t>
            </w:r>
            <w:r w:rsidR="00B34F4A">
              <w:rPr>
                <w:rFonts w:ascii="Times New Roman" w:hAnsi="Times New Roman"/>
                <w:b/>
                <w:sz w:val="24"/>
                <w:szCs w:val="24"/>
              </w:rPr>
              <w:t>риентирования в лесу</w:t>
            </w:r>
            <w:r w:rsidR="00A90373">
              <w:rPr>
                <w:rFonts w:ascii="Times New Roman" w:hAnsi="Times New Roman"/>
                <w:b/>
                <w:sz w:val="24"/>
                <w:szCs w:val="24"/>
              </w:rPr>
              <w:t xml:space="preserve"> без компаса</w:t>
            </w:r>
            <w:r w:rsidR="00EB161F" w:rsidRPr="00B15E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0" w:type="dxa"/>
          </w:tcPr>
          <w:p w:rsidR="003B4E7F" w:rsidRPr="00AD23DB" w:rsidRDefault="003B4E7F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Беседа «Как ориентироваться в лесу если потерялся?»</w:t>
            </w:r>
          </w:p>
          <w:p w:rsidR="00232B05" w:rsidRPr="00AD23DB" w:rsidRDefault="00EB2287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«Ориентирование в лесу по деревьям и растениям»</w:t>
            </w:r>
            <w:r w:rsidR="00AD23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287" w:rsidRPr="00AD23DB" w:rsidRDefault="00EB2287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«Ориентирование по насекомым».</w:t>
            </w:r>
          </w:p>
          <w:p w:rsidR="00EB2287" w:rsidRPr="00AD23DB" w:rsidRDefault="00EB2287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«Ориентирование по солнцу и тени»</w:t>
            </w:r>
            <w:r w:rsidR="002959C4" w:rsidRPr="00AD23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59C4" w:rsidRPr="00AD23DB" w:rsidRDefault="002959C4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«Ориентирование по звёздам».</w:t>
            </w:r>
          </w:p>
          <w:p w:rsidR="002959C4" w:rsidRPr="00AD23DB" w:rsidRDefault="002959C4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Беседа «Учимся ориентироваться на местности».</w:t>
            </w:r>
          </w:p>
          <w:p w:rsidR="002959C4" w:rsidRPr="00AD23DB" w:rsidRDefault="002959C4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Опыт «Компас из иголки».</w:t>
            </w:r>
          </w:p>
          <w:p w:rsidR="00EB2287" w:rsidRPr="00AD23DB" w:rsidRDefault="002959C4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Эксперимент «Учимся ориентироваться по звёздам».</w:t>
            </w:r>
          </w:p>
        </w:tc>
        <w:tc>
          <w:tcPr>
            <w:tcW w:w="1802" w:type="dxa"/>
          </w:tcPr>
          <w:p w:rsidR="00EB161F" w:rsidRPr="0049211B" w:rsidRDefault="006B2CB9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EB161F" w:rsidRPr="0049211B" w:rsidRDefault="006B2CB9" w:rsidP="00355038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12C3" w:rsidRPr="00B15E7A" w:rsidTr="00330894">
        <w:tc>
          <w:tcPr>
            <w:tcW w:w="2660" w:type="dxa"/>
          </w:tcPr>
          <w:p w:rsidR="002812C3" w:rsidRPr="00B15E7A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Игры в походе своими руками</w:t>
            </w: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0" w:type="dxa"/>
          </w:tcPr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Шляпа.</w:t>
            </w:r>
          </w:p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Кармашек для мелочи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Стакан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Планер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Хлопушка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Бумеранг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Неутомимое колесо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12C3" w:rsidRPr="00F41B27" w:rsidRDefault="008822A0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веер</w:t>
            </w:r>
            <w:r w:rsidR="002812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2812C3" w:rsidRPr="0049211B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2812C3" w:rsidRPr="0049211B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12C3" w:rsidRPr="00B15E7A" w:rsidTr="00330894">
        <w:tc>
          <w:tcPr>
            <w:tcW w:w="2660" w:type="dxa"/>
          </w:tcPr>
          <w:p w:rsidR="002812C3" w:rsidRPr="00B15E7A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Как добыть огонь в лесу. Солнечная печь</w:t>
            </w:r>
            <w:r w:rsidRPr="00B15E7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680" w:type="dxa"/>
          </w:tcPr>
          <w:p w:rsidR="002812C3" w:rsidRPr="008D06CD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CD">
              <w:rPr>
                <w:rFonts w:ascii="Times New Roman" w:hAnsi="Times New Roman"/>
                <w:sz w:val="24"/>
                <w:szCs w:val="24"/>
              </w:rPr>
              <w:t>Беседа «Можно ли добыть огонь в лесу?»</w:t>
            </w:r>
          </w:p>
          <w:p w:rsidR="002812C3" w:rsidRPr="008D06CD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CD">
              <w:rPr>
                <w:rFonts w:ascii="Times New Roman" w:hAnsi="Times New Roman"/>
                <w:sz w:val="24"/>
                <w:szCs w:val="24"/>
              </w:rPr>
              <w:t xml:space="preserve"> Опыт «Добываем огонь с помощью лупы».</w:t>
            </w:r>
          </w:p>
          <w:p w:rsidR="002812C3" w:rsidRPr="008D06CD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CD">
              <w:rPr>
                <w:rFonts w:ascii="Times New Roman" w:hAnsi="Times New Roman"/>
                <w:sz w:val="24"/>
                <w:szCs w:val="24"/>
              </w:rPr>
              <w:t>Опыт «Добываем огонь с помощью батарейки».</w:t>
            </w:r>
          </w:p>
          <w:p w:rsidR="002812C3" w:rsidRPr="008D06CD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CD">
              <w:rPr>
                <w:rFonts w:ascii="Times New Roman" w:hAnsi="Times New Roman"/>
                <w:sz w:val="24"/>
                <w:szCs w:val="24"/>
              </w:rPr>
              <w:t>Беседа «Что такое солнечна печь».</w:t>
            </w:r>
          </w:p>
          <w:p w:rsidR="002812C3" w:rsidRPr="008D06CD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6CD">
              <w:rPr>
                <w:rFonts w:ascii="Times New Roman" w:hAnsi="Times New Roman"/>
                <w:sz w:val="24"/>
                <w:szCs w:val="24"/>
              </w:rPr>
              <w:t>Опыт «Солнечная печь».</w:t>
            </w:r>
          </w:p>
        </w:tc>
        <w:tc>
          <w:tcPr>
            <w:tcW w:w="1802" w:type="dxa"/>
          </w:tcPr>
          <w:p w:rsidR="002812C3" w:rsidRPr="0049211B" w:rsidRDefault="0049211B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2812C3" w:rsidRPr="0049211B" w:rsidRDefault="0049211B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12C3" w:rsidRPr="00B15E7A" w:rsidTr="00330894">
        <w:tc>
          <w:tcPr>
            <w:tcW w:w="9995" w:type="dxa"/>
            <w:gridSpan w:val="4"/>
          </w:tcPr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B2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</w:tr>
      <w:tr w:rsidR="002812C3" w:rsidRPr="00B15E7A" w:rsidTr="00330894">
        <w:tc>
          <w:tcPr>
            <w:tcW w:w="2660" w:type="dxa"/>
          </w:tcPr>
          <w:p w:rsidR="002812C3" w:rsidRPr="00B15E7A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5E7A">
              <w:rPr>
                <w:rFonts w:ascii="Times New Roman" w:hAnsi="Times New Roman"/>
                <w:i/>
                <w:sz w:val="24"/>
                <w:szCs w:val="24"/>
              </w:rPr>
              <w:t>4 темы</w:t>
            </w:r>
          </w:p>
        </w:tc>
        <w:tc>
          <w:tcPr>
            <w:tcW w:w="3680" w:type="dxa"/>
          </w:tcPr>
          <w:p w:rsidR="002812C3" w:rsidRPr="00B15E7A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15E7A">
              <w:rPr>
                <w:rFonts w:ascii="Times New Roman" w:hAnsi="Times New Roman"/>
                <w:i/>
                <w:sz w:val="24"/>
                <w:szCs w:val="24"/>
              </w:rPr>
              <w:t>32 подтемы</w:t>
            </w:r>
          </w:p>
        </w:tc>
        <w:tc>
          <w:tcPr>
            <w:tcW w:w="1802" w:type="dxa"/>
          </w:tcPr>
          <w:p w:rsidR="002812C3" w:rsidRPr="00B15E7A" w:rsidRDefault="0049211B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 w:rsidR="002812C3" w:rsidRPr="00B15E7A">
              <w:rPr>
                <w:rFonts w:ascii="Times New Roman" w:hAnsi="Times New Roman"/>
                <w:i/>
                <w:sz w:val="24"/>
                <w:szCs w:val="24"/>
              </w:rPr>
              <w:t xml:space="preserve"> занятий</w:t>
            </w:r>
          </w:p>
        </w:tc>
        <w:tc>
          <w:tcPr>
            <w:tcW w:w="1853" w:type="dxa"/>
          </w:tcPr>
          <w:p w:rsidR="002812C3" w:rsidRPr="00B15E7A" w:rsidRDefault="0049211B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  <w:r w:rsidR="002812C3" w:rsidRPr="00B15E7A">
              <w:rPr>
                <w:rFonts w:ascii="Times New Roman" w:hAnsi="Times New Roman"/>
                <w:i/>
                <w:sz w:val="24"/>
                <w:szCs w:val="24"/>
              </w:rPr>
              <w:t xml:space="preserve"> занятий</w:t>
            </w:r>
          </w:p>
        </w:tc>
      </w:tr>
    </w:tbl>
    <w:p w:rsidR="00EB161F" w:rsidRPr="00355038" w:rsidRDefault="00EB161F" w:rsidP="00355038">
      <w:pPr>
        <w:tabs>
          <w:tab w:val="left" w:pos="339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C5696" w:rsidRDefault="007C5696" w:rsidP="00334F13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b/>
          <w:sz w:val="26"/>
          <w:szCs w:val="26"/>
        </w:rPr>
      </w:pPr>
    </w:p>
    <w:p w:rsidR="005C6592" w:rsidRDefault="005C6592" w:rsidP="00334F13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b/>
          <w:sz w:val="26"/>
          <w:szCs w:val="26"/>
        </w:rPr>
      </w:pPr>
    </w:p>
    <w:p w:rsidR="002B20FF" w:rsidRDefault="002B20FF" w:rsidP="000F7B40">
      <w:pPr>
        <w:tabs>
          <w:tab w:val="left" w:pos="356"/>
        </w:tabs>
        <w:spacing w:after="0" w:line="240" w:lineRule="auto"/>
        <w:jc w:val="both"/>
        <w:rPr>
          <w:rFonts w:ascii="Times New Roman" w:eastAsia="Symbol" w:hAnsi="Times New Roman"/>
          <w:b/>
          <w:sz w:val="26"/>
          <w:szCs w:val="26"/>
        </w:rPr>
      </w:pPr>
    </w:p>
    <w:p w:rsidR="00664740" w:rsidRPr="00334F13" w:rsidRDefault="006B2CB9" w:rsidP="00334F13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t>Содержание подтем</w:t>
      </w:r>
    </w:p>
    <w:p w:rsidR="00B15E7A" w:rsidRPr="00355038" w:rsidRDefault="00B15E7A" w:rsidP="00B15E7A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6521"/>
      </w:tblGrid>
      <w:tr w:rsidR="00444096" w:rsidRPr="00B15E7A" w:rsidTr="00162925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444096" w:rsidRPr="00B15E7A" w:rsidRDefault="00444096" w:rsidP="00986609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b/>
                <w:sz w:val="24"/>
                <w:szCs w:val="24"/>
              </w:rPr>
              <w:t>Подтема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986609" w:rsidP="00986609">
            <w:pPr>
              <w:tabs>
                <w:tab w:val="left" w:pos="356"/>
              </w:tabs>
              <w:spacing w:after="0" w:line="240" w:lineRule="auto"/>
              <w:jc w:val="center"/>
              <w:rPr>
                <w:rFonts w:ascii="Times New Roman" w:eastAsia="Symbol" w:hAnsi="Times New Roman"/>
                <w:b/>
                <w:sz w:val="24"/>
                <w:szCs w:val="24"/>
              </w:rPr>
            </w:pPr>
            <w:r>
              <w:rPr>
                <w:rFonts w:ascii="Times New Roman" w:eastAsia="Symbol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444096" w:rsidRPr="00B15E7A" w:rsidTr="00162925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Октябрь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962E56" w:rsidRDefault="00962E56" w:rsidP="003B4E7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98">
              <w:rPr>
                <w:rFonts w:ascii="Times New Roman" w:hAnsi="Times New Roman"/>
                <w:sz w:val="24"/>
                <w:szCs w:val="24"/>
              </w:rPr>
              <w:t>Беседа «Кто такие туристы»</w:t>
            </w:r>
            <w:r w:rsidR="003B4E7F">
              <w:rPr>
                <w:rFonts w:ascii="Times New Roman" w:hAnsi="Times New Roman"/>
                <w:sz w:val="24"/>
                <w:szCs w:val="24"/>
              </w:rPr>
              <w:t>.</w:t>
            </w:r>
            <w:r w:rsidRPr="009F02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EC57D7" w:rsidRDefault="008D4E76" w:rsidP="00EC57D7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Symbol"/>
              </w:rPr>
              <w:t>Дать представление о туризме, исследованиях</w:t>
            </w:r>
            <w:r w:rsidRPr="008D4E76">
              <w:rPr>
                <w:rFonts w:eastAsia="Symbol"/>
              </w:rPr>
              <w:t xml:space="preserve">. Познакомить с понятиями: </w:t>
            </w:r>
            <w:r>
              <w:rPr>
                <w:rFonts w:eastAsia="Symbol"/>
              </w:rPr>
              <w:t xml:space="preserve">«туризм», </w:t>
            </w:r>
            <w:r w:rsidRPr="008D4E76">
              <w:rPr>
                <w:rFonts w:eastAsia="Symbol"/>
              </w:rPr>
              <w:t>«наука» (познание), «гипотеза», (предположение), о способе познания мира – эксперименте (опыте).</w:t>
            </w:r>
            <w:r w:rsidR="006B3CD8">
              <w:rPr>
                <w:rFonts w:eastAsia="Symbol"/>
              </w:rPr>
              <w:t xml:space="preserve"> </w:t>
            </w:r>
            <w:r w:rsidR="00EC57D7">
              <w:rPr>
                <w:rStyle w:val="c2"/>
                <w:color w:val="000000"/>
              </w:rPr>
              <w:t> Познакомить детей со способами выживания в походных условиях и правилами ориентации в лесу.</w:t>
            </w:r>
          </w:p>
          <w:p w:rsidR="00EC57D7" w:rsidRPr="00B15E7A" w:rsidRDefault="008D4E76" w:rsidP="008D4E76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8D4E76">
              <w:rPr>
                <w:rFonts w:ascii="Times New Roman" w:eastAsia="Symbol" w:hAnsi="Times New Roman"/>
                <w:sz w:val="24"/>
                <w:szCs w:val="24"/>
              </w:rPr>
              <w:t>Дать представления о культуре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 поведения при проведении опытов</w:t>
            </w:r>
            <w:r w:rsidRPr="008D4E76">
              <w:rPr>
                <w:rFonts w:ascii="Times New Roman" w:eastAsia="Symbol" w:hAnsi="Times New Roman"/>
                <w:sz w:val="24"/>
                <w:szCs w:val="24"/>
              </w:rPr>
              <w:t>.</w:t>
            </w:r>
          </w:p>
        </w:tc>
      </w:tr>
      <w:tr w:rsidR="00444096" w:rsidRPr="00B15E7A" w:rsidTr="00162925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Октябрь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962E56" w:rsidRDefault="003B4E7F" w:rsidP="003B4E7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9F0298">
              <w:rPr>
                <w:rFonts w:ascii="Times New Roman" w:hAnsi="Times New Roman"/>
                <w:sz w:val="24"/>
                <w:szCs w:val="24"/>
              </w:rPr>
              <w:t>«Очистка воды в походных условиях.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7A03AD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Рассказать детям, что в поход, не обязательно брать много воды, её можно очистить в походных условиях. Познакомить детей со способами, очистки воды.</w:t>
            </w:r>
          </w:p>
        </w:tc>
      </w:tr>
      <w:tr w:rsidR="00444096" w:rsidRPr="00B15E7A" w:rsidTr="00162925">
        <w:trPr>
          <w:trHeight w:val="425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Октябрь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B4E7F" w:rsidRPr="009F0298" w:rsidRDefault="003B4E7F" w:rsidP="003B4E7F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298">
              <w:rPr>
                <w:rFonts w:ascii="Times New Roman" w:hAnsi="Times New Roman"/>
                <w:sz w:val="24"/>
                <w:szCs w:val="24"/>
              </w:rPr>
              <w:t>Опыт «Фильтр для воды из песка».</w:t>
            </w:r>
          </w:p>
          <w:p w:rsidR="00444096" w:rsidRPr="00B15E7A" w:rsidRDefault="00444096" w:rsidP="003B4E7F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0C16F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Поз</w:t>
            </w:r>
            <w:r w:rsidRPr="000C16F4">
              <w:rPr>
                <w:rFonts w:ascii="Times New Roman" w:eastAsia="Symbol" w:hAnsi="Times New Roman"/>
                <w:sz w:val="24"/>
                <w:szCs w:val="24"/>
              </w:rPr>
              <w:t>накомить со свойствами воды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 и песка</w:t>
            </w:r>
            <w:r w:rsidR="001E1DF5">
              <w:rPr>
                <w:rFonts w:ascii="Times New Roman" w:eastAsia="Symbol" w:hAnsi="Times New Roman"/>
                <w:sz w:val="24"/>
                <w:szCs w:val="24"/>
              </w:rPr>
              <w:t>,</w:t>
            </w:r>
            <w:r w:rsidRPr="000C16F4">
              <w:rPr>
                <w:rFonts w:ascii="Times New Roman" w:eastAsia="Symbol" w:hAnsi="Times New Roman"/>
                <w:sz w:val="24"/>
                <w:szCs w:val="24"/>
              </w:rPr>
              <w:t xml:space="preserve"> </w:t>
            </w:r>
            <w:r w:rsidR="000317DA">
              <w:rPr>
                <w:rFonts w:ascii="Times New Roman" w:eastAsia="Symbol" w:hAnsi="Times New Roman"/>
                <w:sz w:val="24"/>
                <w:szCs w:val="24"/>
              </w:rPr>
              <w:t xml:space="preserve">с материалами, которые понадобятся для очистки воды, </w:t>
            </w:r>
            <w:r w:rsidRPr="000C16F4">
              <w:rPr>
                <w:rFonts w:ascii="Times New Roman" w:eastAsia="Symbol" w:hAnsi="Times New Roman"/>
                <w:sz w:val="24"/>
                <w:szCs w:val="24"/>
              </w:rPr>
              <w:t>развивать наблюдательность, смекалку, усидчивость.</w:t>
            </w:r>
          </w:p>
        </w:tc>
      </w:tr>
      <w:tr w:rsidR="00444096" w:rsidRPr="00B15E7A" w:rsidTr="00162925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Октябрь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3B4E7F" w:rsidP="003B4E7F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9F0298">
              <w:rPr>
                <w:rFonts w:ascii="Times New Roman" w:hAnsi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/>
                <w:sz w:val="24"/>
                <w:szCs w:val="24"/>
              </w:rPr>
              <w:t>«Фильтр для воды из полотенца».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6B3CD8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Продолжать знакомить детей со способами о</w:t>
            </w:r>
            <w:r w:rsidR="00217542">
              <w:rPr>
                <w:rFonts w:ascii="Times New Roman" w:eastAsia="Symbol" w:hAnsi="Times New Roman"/>
                <w:sz w:val="24"/>
                <w:szCs w:val="24"/>
              </w:rPr>
              <w:t xml:space="preserve">чистки воды с помощью полотенца, </w:t>
            </w:r>
            <w:r w:rsidR="00217542" w:rsidRPr="000C16F4">
              <w:rPr>
                <w:rFonts w:ascii="Times New Roman" w:eastAsia="Symbol" w:hAnsi="Times New Roman"/>
                <w:sz w:val="24"/>
                <w:szCs w:val="24"/>
              </w:rPr>
              <w:t>развивать наблюдательность, смекалку, усидчивость.</w:t>
            </w:r>
          </w:p>
        </w:tc>
      </w:tr>
      <w:tr w:rsidR="00444096" w:rsidRPr="00B15E7A" w:rsidTr="00162925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Ноябрь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3B4E7F" w:rsidRDefault="003B4E7F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073065">
              <w:rPr>
                <w:rFonts w:ascii="Times New Roman" w:eastAsia="Symbol" w:hAnsi="Times New Roman"/>
                <w:sz w:val="24"/>
                <w:szCs w:val="24"/>
              </w:rPr>
              <w:t>Опыт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 «Как добыть воду из деревьев».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FA4092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Познакомить детей со способом как добывать воду из листьев,</w:t>
            </w:r>
            <w:r w:rsidR="006D5333">
              <w:rPr>
                <w:rFonts w:ascii="Times New Roman" w:eastAsia="Symbol" w:hAnsi="Times New Roman"/>
                <w:sz w:val="24"/>
                <w:szCs w:val="24"/>
              </w:rPr>
              <w:t xml:space="preserve"> с помощью полиэтиленового пакета,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 </w:t>
            </w:r>
            <w:r w:rsidR="00621C96" w:rsidRPr="00621C96">
              <w:rPr>
                <w:rFonts w:ascii="Times New Roman" w:eastAsia="Symbol" w:hAnsi="Times New Roman"/>
                <w:sz w:val="24"/>
                <w:szCs w:val="24"/>
              </w:rPr>
              <w:t>развивать любознательност</w:t>
            </w:r>
            <w:r>
              <w:rPr>
                <w:rFonts w:ascii="Times New Roman" w:eastAsia="Symbol" w:hAnsi="Times New Roman"/>
                <w:sz w:val="24"/>
                <w:szCs w:val="24"/>
              </w:rPr>
              <w:t>ь.</w:t>
            </w:r>
          </w:p>
        </w:tc>
      </w:tr>
      <w:tr w:rsidR="00444096" w:rsidRPr="00B15E7A" w:rsidTr="00162925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444096" w:rsidRPr="00B15E7A" w:rsidRDefault="003B4E7F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073065">
              <w:rPr>
                <w:rFonts w:ascii="Times New Roman" w:eastAsia="Symbol" w:hAnsi="Times New Roman"/>
                <w:sz w:val="24"/>
                <w:szCs w:val="24"/>
              </w:rPr>
              <w:t>Эксперимент по опреснению воды «Можно ли пить морскую воду?»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DF5DC5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Познакомить детей со свойствами, как из солёной воды получить пресную, с помощью полиэтиленового пакета</w:t>
            </w:r>
            <w:r w:rsidR="00726630">
              <w:rPr>
                <w:rFonts w:ascii="Times New Roman" w:eastAsia="Symbol" w:hAnsi="Times New Roman"/>
                <w:sz w:val="24"/>
                <w:szCs w:val="24"/>
              </w:rPr>
              <w:t xml:space="preserve"> нагревая на солнце, испарением,</w:t>
            </w:r>
            <w:r w:rsidR="005C4DDD">
              <w:t xml:space="preserve"> </w:t>
            </w:r>
            <w:r w:rsidR="005C4DDD" w:rsidRPr="005C4DDD">
              <w:rPr>
                <w:rFonts w:ascii="Times New Roman" w:eastAsia="Symbol" w:hAnsi="Times New Roman"/>
                <w:sz w:val="24"/>
                <w:szCs w:val="24"/>
              </w:rPr>
              <w:t>развивать смекалку, наблюдательность, любознательность.</w:t>
            </w:r>
          </w:p>
        </w:tc>
      </w:tr>
      <w:tr w:rsidR="00444096" w:rsidRPr="00B15E7A" w:rsidTr="00162925"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Ноябрь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3B4E7F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3B4E7F">
              <w:rPr>
                <w:rFonts w:ascii="Times New Roman" w:eastAsia="Symbol" w:hAnsi="Times New Roman"/>
                <w:sz w:val="24"/>
                <w:szCs w:val="24"/>
              </w:rPr>
              <w:t>Опыт «Как вскипятить воду в бумажном стакане»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B9766F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В</w:t>
            </w:r>
            <w:r w:rsidRPr="00B9766F">
              <w:rPr>
                <w:rFonts w:ascii="Times New Roman" w:eastAsia="Symbol" w:hAnsi="Times New Roman"/>
                <w:sz w:val="24"/>
                <w:szCs w:val="24"/>
              </w:rPr>
              <w:t>ыяснить,</w:t>
            </w:r>
            <w:r w:rsidR="001A2A44">
              <w:rPr>
                <w:rFonts w:ascii="Times New Roman" w:eastAsia="Symbol" w:hAnsi="Times New Roman"/>
                <w:sz w:val="24"/>
                <w:szCs w:val="24"/>
              </w:rPr>
              <w:t xml:space="preserve"> с детьми,</w:t>
            </w:r>
            <w:r w:rsidRPr="00B9766F">
              <w:rPr>
                <w:rFonts w:ascii="Times New Roman" w:eastAsia="Symbol" w:hAnsi="Times New Roman"/>
                <w:sz w:val="24"/>
                <w:szCs w:val="24"/>
              </w:rPr>
              <w:t xml:space="preserve"> можно ли нагреть (вскипятить воду) в бумажном сосуде</w:t>
            </w:r>
            <w:r w:rsidR="00340B0F">
              <w:rPr>
                <w:rFonts w:ascii="Times New Roman" w:eastAsia="Symbol" w:hAnsi="Times New Roman"/>
                <w:sz w:val="24"/>
                <w:szCs w:val="24"/>
              </w:rPr>
              <w:t>,</w:t>
            </w:r>
            <w:r w:rsidR="00340B0F">
              <w:t xml:space="preserve"> </w:t>
            </w:r>
            <w:r w:rsidR="00340B0F" w:rsidRPr="00340B0F">
              <w:rPr>
                <w:rFonts w:ascii="Times New Roman" w:eastAsia="Symbol" w:hAnsi="Times New Roman"/>
                <w:sz w:val="24"/>
                <w:szCs w:val="24"/>
              </w:rPr>
              <w:t>развивать смекалку, внимание, наблюдательность.</w:t>
            </w:r>
          </w:p>
        </w:tc>
      </w:tr>
      <w:tr w:rsidR="00444096" w:rsidRPr="00B15E7A" w:rsidTr="00162925">
        <w:trPr>
          <w:trHeight w:val="595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Ноябрь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3B4E7F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3B4E7F">
              <w:rPr>
                <w:rFonts w:ascii="Times New Roman" w:eastAsia="Symbol" w:hAnsi="Times New Roman"/>
                <w:bCs/>
                <w:sz w:val="24"/>
                <w:szCs w:val="24"/>
              </w:rPr>
              <w:t>Опыт «Как вскипятить воду в пластиковом пакете или бутылке»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BA2A7F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В</w:t>
            </w:r>
            <w:r w:rsidRPr="00B9766F">
              <w:rPr>
                <w:rFonts w:ascii="Times New Roman" w:eastAsia="Symbol" w:hAnsi="Times New Roman"/>
                <w:sz w:val="24"/>
                <w:szCs w:val="24"/>
              </w:rPr>
              <w:t>ыяснить,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 с детьми,</w:t>
            </w:r>
            <w:r w:rsidRPr="00B9766F">
              <w:rPr>
                <w:rFonts w:ascii="Times New Roman" w:eastAsia="Symbol" w:hAnsi="Times New Roman"/>
                <w:sz w:val="24"/>
                <w:szCs w:val="24"/>
              </w:rPr>
              <w:t xml:space="preserve"> можно ли нагреть (вс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кипятить воду) в </w:t>
            </w:r>
            <w:r w:rsidRPr="003B4E7F">
              <w:rPr>
                <w:rFonts w:ascii="Times New Roman" w:eastAsia="Symbol" w:hAnsi="Times New Roman"/>
                <w:bCs/>
                <w:sz w:val="24"/>
                <w:szCs w:val="24"/>
              </w:rPr>
              <w:t>пластиковом пакете или бутылке</w:t>
            </w:r>
            <w:r w:rsidR="00F53ECB">
              <w:rPr>
                <w:rFonts w:ascii="Times New Roman" w:eastAsia="Symbol" w:hAnsi="Times New Roman"/>
                <w:bCs/>
                <w:sz w:val="24"/>
                <w:szCs w:val="24"/>
              </w:rPr>
              <w:t>,</w:t>
            </w:r>
            <w:r w:rsidR="00F53ECB">
              <w:t xml:space="preserve"> </w:t>
            </w:r>
            <w:r w:rsidR="00F53ECB" w:rsidRPr="00F53ECB">
              <w:rPr>
                <w:rFonts w:ascii="Times New Roman" w:eastAsia="Symbol" w:hAnsi="Times New Roman"/>
                <w:bCs/>
                <w:sz w:val="24"/>
                <w:szCs w:val="24"/>
              </w:rPr>
              <w:t>развивать наблюдательность, любознательность.</w:t>
            </w:r>
          </w:p>
        </w:tc>
      </w:tr>
      <w:tr w:rsidR="00444096" w:rsidRPr="00B15E7A" w:rsidTr="00162925">
        <w:trPr>
          <w:trHeight w:val="465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Декабрь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AD23DB" w:rsidRDefault="00AD23DB" w:rsidP="00AD23DB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Беседа «Как ориентироваться в лесу если потерялся?»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4A3399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Познакомить детей с правилами поведения в лесу, если заблудился</w:t>
            </w:r>
            <w:r w:rsidR="00183CFF">
              <w:rPr>
                <w:rFonts w:ascii="Times New Roman" w:eastAsia="Symbol" w:hAnsi="Times New Roman"/>
                <w:sz w:val="24"/>
                <w:szCs w:val="24"/>
              </w:rPr>
              <w:t xml:space="preserve"> или потерялся. </w:t>
            </w:r>
            <w:r w:rsidR="009A3208">
              <w:rPr>
                <w:rFonts w:ascii="Times New Roman" w:eastAsia="Symbol" w:hAnsi="Times New Roman"/>
                <w:sz w:val="24"/>
                <w:szCs w:val="24"/>
              </w:rPr>
              <w:t>Познакомить с приметами, по которым можно найти дорогу обратно.</w:t>
            </w:r>
          </w:p>
        </w:tc>
      </w:tr>
      <w:tr w:rsidR="00444096" w:rsidRPr="00B15E7A" w:rsidTr="00162925">
        <w:trPr>
          <w:trHeight w:val="354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Декабрь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AD23DB" w:rsidRDefault="00AD23DB" w:rsidP="00AD23DB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«Ориентирование в лесу по деревьям и растениям»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12365D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Познакомить</w:t>
            </w:r>
            <w:r w:rsidR="000A74C6">
              <w:rPr>
                <w:rFonts w:ascii="Times New Roman" w:eastAsia="Symbol" w:hAnsi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Symbol" w:hAnsi="Times New Roman"/>
                <w:sz w:val="24"/>
                <w:szCs w:val="24"/>
              </w:rPr>
              <w:t>с ориентированием</w:t>
            </w:r>
            <w:r w:rsidR="000A74C6">
              <w:rPr>
                <w:rFonts w:ascii="Times New Roman" w:eastAsia="Symbol" w:hAnsi="Times New Roman"/>
                <w:sz w:val="24"/>
                <w:szCs w:val="24"/>
              </w:rPr>
              <w:t xml:space="preserve"> в лесу по деревьям и растениям,</w:t>
            </w:r>
            <w:r w:rsidR="009C5FD9">
              <w:t xml:space="preserve"> </w:t>
            </w:r>
            <w:r w:rsidR="009C5FD9">
              <w:rPr>
                <w:rFonts w:ascii="Times New Roman" w:eastAsia="Symbol" w:hAnsi="Times New Roman"/>
                <w:sz w:val="24"/>
                <w:szCs w:val="24"/>
              </w:rPr>
              <w:t xml:space="preserve">развивать </w:t>
            </w:r>
            <w:r w:rsidR="00D7486E">
              <w:rPr>
                <w:rFonts w:ascii="Times New Roman" w:eastAsia="Symbol" w:hAnsi="Times New Roman"/>
                <w:sz w:val="24"/>
                <w:szCs w:val="24"/>
              </w:rPr>
              <w:t>память,</w:t>
            </w:r>
            <w:r w:rsidR="009C5FD9" w:rsidRPr="009C5FD9">
              <w:rPr>
                <w:rFonts w:ascii="Times New Roman" w:eastAsia="Symbol" w:hAnsi="Times New Roman"/>
                <w:sz w:val="24"/>
                <w:szCs w:val="24"/>
              </w:rPr>
              <w:t xml:space="preserve"> внимание, наблюдательность.</w:t>
            </w:r>
          </w:p>
        </w:tc>
      </w:tr>
      <w:tr w:rsidR="00444096" w:rsidRPr="00B15E7A" w:rsidTr="00162925">
        <w:trPr>
          <w:trHeight w:val="265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Декабрь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23DB" w:rsidRPr="00AD23DB" w:rsidRDefault="00AD23DB" w:rsidP="00AD23DB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«Ориентирование по насекомым».</w:t>
            </w:r>
          </w:p>
          <w:p w:rsidR="00444096" w:rsidRPr="00B15E7A" w:rsidRDefault="00444096" w:rsidP="00355038">
            <w:pPr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A2783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Познакомить </w:t>
            </w:r>
            <w:r w:rsidR="007253BA">
              <w:rPr>
                <w:rFonts w:ascii="Times New Roman" w:eastAsia="Symbol" w:hAnsi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 с ориентированием</w:t>
            </w:r>
            <w:r w:rsidR="007253BA">
              <w:rPr>
                <w:rFonts w:ascii="Times New Roman" w:eastAsia="Symbol" w:hAnsi="Times New Roman"/>
                <w:sz w:val="24"/>
                <w:szCs w:val="24"/>
              </w:rPr>
              <w:t xml:space="preserve"> в лесу по насекомым,</w:t>
            </w:r>
            <w:r w:rsidR="007253BA">
              <w:t xml:space="preserve"> </w:t>
            </w:r>
            <w:r w:rsidR="007253BA">
              <w:rPr>
                <w:rFonts w:ascii="Times New Roman" w:eastAsia="Symbol" w:hAnsi="Times New Roman"/>
                <w:sz w:val="24"/>
                <w:szCs w:val="24"/>
              </w:rPr>
              <w:t xml:space="preserve">развивать </w:t>
            </w:r>
            <w:r w:rsidR="00D7486E">
              <w:rPr>
                <w:rFonts w:ascii="Times New Roman" w:eastAsia="Symbol" w:hAnsi="Times New Roman"/>
                <w:sz w:val="24"/>
                <w:szCs w:val="24"/>
              </w:rPr>
              <w:t>память,</w:t>
            </w:r>
            <w:r w:rsidR="007253BA" w:rsidRPr="009C5FD9">
              <w:rPr>
                <w:rFonts w:ascii="Times New Roman" w:eastAsia="Symbol" w:hAnsi="Times New Roman"/>
                <w:sz w:val="24"/>
                <w:szCs w:val="24"/>
              </w:rPr>
              <w:t xml:space="preserve"> внимание, наблюдательность</w:t>
            </w:r>
            <w:r w:rsidR="0012365D">
              <w:rPr>
                <w:rFonts w:ascii="Times New Roman" w:eastAsia="Symbol" w:hAnsi="Times New Roman"/>
                <w:sz w:val="24"/>
                <w:szCs w:val="24"/>
              </w:rPr>
              <w:t>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Декабрь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C1946" w:rsidRDefault="00BC1946" w:rsidP="00BC1946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«Ориентирование по солнцу и тени».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0D523F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Познакомить </w:t>
            </w:r>
            <w:r w:rsidR="007253BA">
              <w:rPr>
                <w:rFonts w:ascii="Times New Roman" w:eastAsia="Symbol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 с ориентированием</w:t>
            </w:r>
            <w:r w:rsidR="007253BA">
              <w:rPr>
                <w:rFonts w:ascii="Times New Roman" w:eastAsia="Symbol" w:hAnsi="Times New Roman"/>
                <w:sz w:val="24"/>
                <w:szCs w:val="24"/>
              </w:rPr>
              <w:t xml:space="preserve"> в лесу по </w:t>
            </w:r>
            <w:r w:rsidR="00E0296B">
              <w:rPr>
                <w:rFonts w:ascii="Times New Roman" w:eastAsia="Symbol" w:hAnsi="Times New Roman"/>
                <w:sz w:val="24"/>
                <w:szCs w:val="24"/>
              </w:rPr>
              <w:t>солнцу и тени</w:t>
            </w:r>
            <w:r w:rsidR="007253BA">
              <w:rPr>
                <w:rFonts w:ascii="Times New Roman" w:eastAsia="Symbol" w:hAnsi="Times New Roman"/>
                <w:sz w:val="24"/>
                <w:szCs w:val="24"/>
              </w:rPr>
              <w:t>,</w:t>
            </w:r>
            <w:r w:rsidR="007253BA">
              <w:t xml:space="preserve"> </w:t>
            </w:r>
            <w:r w:rsidR="007253BA">
              <w:rPr>
                <w:rFonts w:ascii="Times New Roman" w:eastAsia="Symbol" w:hAnsi="Times New Roman"/>
                <w:sz w:val="24"/>
                <w:szCs w:val="24"/>
              </w:rPr>
              <w:t xml:space="preserve">развивать </w:t>
            </w:r>
            <w:r w:rsidR="00D7486E">
              <w:rPr>
                <w:rFonts w:ascii="Times New Roman" w:eastAsia="Symbol" w:hAnsi="Times New Roman"/>
                <w:sz w:val="24"/>
                <w:szCs w:val="24"/>
              </w:rPr>
              <w:t>память,</w:t>
            </w:r>
            <w:r w:rsidR="007253BA" w:rsidRPr="009C5FD9">
              <w:rPr>
                <w:rFonts w:ascii="Times New Roman" w:eastAsia="Symbol" w:hAnsi="Times New Roman"/>
                <w:sz w:val="24"/>
                <w:szCs w:val="24"/>
              </w:rPr>
              <w:t xml:space="preserve"> внимание, наблюдательность</w:t>
            </w:r>
            <w:r w:rsidR="0012365D">
              <w:rPr>
                <w:rFonts w:ascii="Times New Roman" w:eastAsia="Symbol" w:hAnsi="Times New Roman"/>
                <w:sz w:val="24"/>
                <w:szCs w:val="24"/>
              </w:rPr>
              <w:t>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Январь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72F19" w:rsidRDefault="00C20C7E" w:rsidP="00C20C7E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«Ориентирование по звёздам».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0D523F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Познакомить</w:t>
            </w:r>
            <w:r w:rsidR="007253BA">
              <w:rPr>
                <w:rFonts w:ascii="Times New Roman" w:eastAsia="Symbol" w:hAnsi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eastAsia="Symbol" w:hAnsi="Times New Roman"/>
                <w:sz w:val="24"/>
                <w:szCs w:val="24"/>
              </w:rPr>
              <w:t>с ориентированием</w:t>
            </w:r>
            <w:r w:rsidR="007253BA">
              <w:rPr>
                <w:rFonts w:ascii="Times New Roman" w:eastAsia="Symbol" w:hAnsi="Times New Roman"/>
                <w:sz w:val="24"/>
                <w:szCs w:val="24"/>
              </w:rPr>
              <w:t xml:space="preserve"> в лесу по </w:t>
            </w:r>
            <w:r w:rsidR="0012365D">
              <w:rPr>
                <w:rFonts w:ascii="Times New Roman" w:eastAsia="Symbol" w:hAnsi="Times New Roman"/>
                <w:sz w:val="24"/>
                <w:szCs w:val="24"/>
              </w:rPr>
              <w:t>звез</w:t>
            </w:r>
            <w:r>
              <w:rPr>
                <w:rFonts w:ascii="Times New Roman" w:eastAsia="Symbol" w:hAnsi="Times New Roman"/>
                <w:sz w:val="24"/>
                <w:szCs w:val="24"/>
              </w:rPr>
              <w:t>д</w:t>
            </w:r>
            <w:r w:rsidR="0012365D">
              <w:rPr>
                <w:rFonts w:ascii="Times New Roman" w:eastAsia="Symbol" w:hAnsi="Times New Roman"/>
                <w:sz w:val="24"/>
                <w:szCs w:val="24"/>
              </w:rPr>
              <w:t>ам</w:t>
            </w:r>
            <w:r w:rsidR="007253BA">
              <w:rPr>
                <w:rFonts w:ascii="Times New Roman" w:eastAsia="Symbol" w:hAnsi="Times New Roman"/>
                <w:sz w:val="24"/>
                <w:szCs w:val="24"/>
              </w:rPr>
              <w:t>,</w:t>
            </w:r>
            <w:r w:rsidR="007253BA">
              <w:t xml:space="preserve"> </w:t>
            </w:r>
            <w:r w:rsidR="007253BA">
              <w:rPr>
                <w:rFonts w:ascii="Times New Roman" w:eastAsia="Symbol" w:hAnsi="Times New Roman"/>
                <w:sz w:val="24"/>
                <w:szCs w:val="24"/>
              </w:rPr>
              <w:t xml:space="preserve">развивать </w:t>
            </w:r>
            <w:r w:rsidR="00D7486E">
              <w:rPr>
                <w:rFonts w:ascii="Times New Roman" w:eastAsia="Symbol" w:hAnsi="Times New Roman"/>
                <w:sz w:val="24"/>
                <w:szCs w:val="24"/>
              </w:rPr>
              <w:t>память,</w:t>
            </w:r>
            <w:r w:rsidR="007253BA" w:rsidRPr="009C5FD9">
              <w:rPr>
                <w:rFonts w:ascii="Times New Roman" w:eastAsia="Symbol" w:hAnsi="Times New Roman"/>
                <w:sz w:val="24"/>
                <w:szCs w:val="24"/>
              </w:rPr>
              <w:t xml:space="preserve"> внимание, наблюдательность</w:t>
            </w:r>
            <w:r w:rsidR="00D7486E">
              <w:rPr>
                <w:rFonts w:ascii="Times New Roman" w:eastAsia="Symbol" w:hAnsi="Times New Roman"/>
                <w:sz w:val="24"/>
                <w:szCs w:val="24"/>
              </w:rPr>
              <w:t>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C20C7E" w:rsidRPr="00AD23DB" w:rsidRDefault="00C20C7E" w:rsidP="00C20C7E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Беседа «Учимся ориентироваться на местности».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FE5A9B" w:rsidP="00B72F19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FE5A9B">
              <w:rPr>
                <w:rFonts w:ascii="Times New Roman" w:eastAsia="Symbol" w:hAnsi="Times New Roman"/>
                <w:sz w:val="24"/>
                <w:szCs w:val="24"/>
              </w:rPr>
              <w:t>Развивать у детей умение ориентироваться на местности по карте –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 схеме, </w:t>
            </w:r>
            <w:r w:rsidR="00B72F19">
              <w:rPr>
                <w:rFonts w:ascii="Times New Roman" w:eastAsia="Symbol" w:hAnsi="Times New Roman"/>
                <w:sz w:val="24"/>
                <w:szCs w:val="24"/>
              </w:rPr>
              <w:t xml:space="preserve">определять направление маршрута, </w:t>
            </w:r>
            <w:r w:rsidR="00B72F19" w:rsidRPr="00B72F19">
              <w:rPr>
                <w:rFonts w:ascii="Times New Roman" w:eastAsia="Symbol" w:hAnsi="Times New Roman"/>
                <w:sz w:val="24"/>
                <w:szCs w:val="24"/>
              </w:rPr>
              <w:t>развивать у детей интерес к самостоятельному решению познавательных,</w:t>
            </w:r>
            <w:r w:rsidR="00B72F19">
              <w:rPr>
                <w:rFonts w:ascii="Times New Roman" w:eastAsia="Symbol" w:hAnsi="Times New Roman"/>
                <w:sz w:val="24"/>
                <w:szCs w:val="24"/>
              </w:rPr>
              <w:t xml:space="preserve"> </w:t>
            </w:r>
            <w:r w:rsidR="00B72F19" w:rsidRPr="00B72F19">
              <w:rPr>
                <w:rFonts w:ascii="Times New Roman" w:eastAsia="Symbol" w:hAnsi="Times New Roman"/>
                <w:sz w:val="24"/>
                <w:szCs w:val="24"/>
              </w:rPr>
              <w:t>творческих задач, любознательность, воображение и мышление</w:t>
            </w:r>
            <w:r w:rsidR="0059509E">
              <w:rPr>
                <w:rFonts w:ascii="Times New Roman" w:eastAsia="Symbol" w:hAnsi="Times New Roman"/>
                <w:sz w:val="24"/>
                <w:szCs w:val="24"/>
              </w:rPr>
              <w:t>.</w:t>
            </w:r>
            <w:r w:rsidR="00B72F19">
              <w:rPr>
                <w:rFonts w:ascii="Times New Roman" w:eastAsia="Symbol" w:hAnsi="Times New Roman"/>
                <w:sz w:val="24"/>
                <w:szCs w:val="24"/>
              </w:rPr>
              <w:t xml:space="preserve"> 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Январь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C20C7E" w:rsidRDefault="00C20C7E" w:rsidP="00C20C7E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Опыт «Компас из иголки»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1A7AFF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1A7AFF">
              <w:rPr>
                <w:rFonts w:ascii="Times New Roman" w:eastAsia="Symbol" w:hAnsi="Times New Roman"/>
                <w:sz w:val="24"/>
                <w:szCs w:val="24"/>
              </w:rPr>
              <w:t>Познакомить со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 свойством магнита, </w:t>
            </w:r>
            <w:r w:rsidRPr="001A7AFF">
              <w:rPr>
                <w:rFonts w:ascii="Times New Roman" w:eastAsia="Symbol" w:hAnsi="Times New Roman"/>
                <w:sz w:val="24"/>
                <w:szCs w:val="24"/>
              </w:rPr>
              <w:t>развивать наблюд</w:t>
            </w:r>
            <w:r>
              <w:rPr>
                <w:rFonts w:ascii="Times New Roman" w:eastAsia="Symbol" w:hAnsi="Times New Roman"/>
                <w:sz w:val="24"/>
                <w:szCs w:val="24"/>
              </w:rPr>
              <w:t>ательность, усидчивость,</w:t>
            </w:r>
            <w:r w:rsidRPr="001A7AFF">
              <w:rPr>
                <w:rFonts w:ascii="Times New Roman" w:eastAsia="Symbol" w:hAnsi="Times New Roman"/>
                <w:sz w:val="24"/>
                <w:szCs w:val="24"/>
              </w:rPr>
              <w:t xml:space="preserve"> учить соблюдать правила безоп</w:t>
            </w:r>
            <w:r>
              <w:rPr>
                <w:rFonts w:ascii="Times New Roman" w:eastAsia="Symbol" w:hAnsi="Times New Roman"/>
                <w:sz w:val="24"/>
                <w:szCs w:val="24"/>
              </w:rPr>
              <w:t>асности при обращении с иголкой</w:t>
            </w:r>
            <w:r w:rsidRPr="001A7AFF">
              <w:rPr>
                <w:rFonts w:ascii="Times New Roman" w:eastAsia="Symbol" w:hAnsi="Times New Roman"/>
                <w:sz w:val="24"/>
                <w:szCs w:val="24"/>
              </w:rPr>
              <w:t>.</w:t>
            </w:r>
          </w:p>
        </w:tc>
      </w:tr>
      <w:tr w:rsidR="00444096" w:rsidRPr="00B15E7A" w:rsidTr="00162925">
        <w:trPr>
          <w:trHeight w:val="309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444096" w:rsidRPr="00B15E7A" w:rsidRDefault="00C20C7E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AD23DB">
              <w:rPr>
                <w:rFonts w:ascii="Times New Roman" w:hAnsi="Times New Roman"/>
                <w:sz w:val="24"/>
                <w:szCs w:val="24"/>
              </w:rPr>
              <w:t>Эксперимент «Учимся ориентироваться по звёздам».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5C3943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Закрепить с  детьми </w:t>
            </w:r>
            <w:r w:rsidR="003F70B9">
              <w:rPr>
                <w:rFonts w:ascii="Times New Roman" w:eastAsia="Symbol" w:hAnsi="Times New Roman"/>
                <w:sz w:val="24"/>
                <w:szCs w:val="24"/>
              </w:rPr>
              <w:t>умение ориентироваться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 </w:t>
            </w:r>
            <w:r w:rsidRPr="005C3943">
              <w:rPr>
                <w:rFonts w:ascii="Times New Roman" w:eastAsia="Symbol" w:hAnsi="Times New Roman"/>
                <w:sz w:val="24"/>
                <w:szCs w:val="24"/>
              </w:rPr>
              <w:t xml:space="preserve"> по звездам, развивать память, внимание, наблюдательность.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Февраль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Шляпа.</w:t>
            </w:r>
          </w:p>
          <w:p w:rsidR="00444096" w:rsidRPr="002812C3" w:rsidRDefault="00444096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100455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</w:t>
            </w:r>
            <w:r w:rsidRPr="00100455">
              <w:rPr>
                <w:rFonts w:ascii="Times New Roman" w:eastAsia="Symbol" w:hAnsi="Times New Roman"/>
                <w:sz w:val="24"/>
                <w:szCs w:val="24"/>
              </w:rPr>
              <w:t>ознакомить детей с новым способом складывания бумаги, развивать мелкую моторику рук</w:t>
            </w:r>
            <w:r w:rsidR="00054665">
              <w:rPr>
                <w:rFonts w:ascii="Times New Roman" w:eastAsia="Symbol" w:hAnsi="Times New Roman"/>
                <w:sz w:val="24"/>
                <w:szCs w:val="24"/>
              </w:rPr>
              <w:t>,</w:t>
            </w:r>
            <w:r w:rsidR="00054665">
              <w:t xml:space="preserve"> р</w:t>
            </w:r>
            <w:r w:rsidR="00054665">
              <w:rPr>
                <w:rFonts w:ascii="Times New Roman" w:eastAsia="Symbol" w:hAnsi="Times New Roman"/>
                <w:sz w:val="24"/>
                <w:szCs w:val="24"/>
              </w:rPr>
              <w:t>азвитие творческие способности</w:t>
            </w:r>
            <w:r w:rsidR="00054665" w:rsidRPr="00054665">
              <w:rPr>
                <w:rFonts w:ascii="Times New Roman" w:eastAsia="Symbol" w:hAnsi="Times New Roman"/>
                <w:sz w:val="24"/>
                <w:szCs w:val="24"/>
              </w:rPr>
              <w:t>, уверенно</w:t>
            </w:r>
            <w:r w:rsidR="00054665">
              <w:rPr>
                <w:rFonts w:ascii="Times New Roman" w:eastAsia="Symbol" w:hAnsi="Times New Roman"/>
                <w:sz w:val="24"/>
                <w:szCs w:val="24"/>
              </w:rPr>
              <w:t>сть в своих силах,</w:t>
            </w:r>
            <w:r w:rsidR="00054665" w:rsidRPr="00054665">
              <w:rPr>
                <w:rFonts w:ascii="Times New Roman" w:eastAsia="Symbol" w:hAnsi="Times New Roman"/>
                <w:sz w:val="24"/>
                <w:szCs w:val="24"/>
              </w:rPr>
              <w:t xml:space="preserve"> стимулировать создание игровых ситуаций.</w:t>
            </w:r>
          </w:p>
        </w:tc>
      </w:tr>
      <w:tr w:rsidR="00444096" w:rsidRPr="00B15E7A" w:rsidTr="00162925">
        <w:trPr>
          <w:trHeight w:val="41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Февраль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Кармашек для мелочи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4096" w:rsidRPr="002812C3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100455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</w:t>
            </w:r>
            <w:r w:rsidRPr="00100455">
              <w:rPr>
                <w:rFonts w:ascii="Times New Roman" w:eastAsia="Symbol" w:hAnsi="Times New Roman"/>
                <w:sz w:val="24"/>
                <w:szCs w:val="24"/>
              </w:rPr>
              <w:t>ознакомить детей с новым способом складывания бумаги, развивать мелкую моторику рук</w:t>
            </w:r>
            <w:r w:rsidR="00054665">
              <w:rPr>
                <w:rFonts w:ascii="Times New Roman" w:eastAsia="Symbol" w:hAnsi="Times New Roman"/>
                <w:sz w:val="24"/>
                <w:szCs w:val="24"/>
              </w:rPr>
              <w:t>,</w:t>
            </w:r>
            <w:r w:rsidR="00054665">
              <w:t xml:space="preserve"> </w:t>
            </w:r>
            <w:r w:rsidR="00054665" w:rsidRPr="00054665">
              <w:rPr>
                <w:rFonts w:ascii="Times New Roman" w:eastAsia="Symbol" w:hAnsi="Times New Roman"/>
                <w:sz w:val="24"/>
                <w:szCs w:val="24"/>
              </w:rPr>
              <w:t>развитие творческие способности, уверенность в своих силах, стимулировать создание игровых ситуаций.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Стакан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100455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</w:t>
            </w:r>
            <w:r w:rsidRPr="00100455">
              <w:rPr>
                <w:rFonts w:ascii="Times New Roman" w:eastAsia="Symbol" w:hAnsi="Times New Roman"/>
                <w:sz w:val="24"/>
                <w:szCs w:val="24"/>
              </w:rPr>
              <w:t>ознакомить детей с новым способом складывания бумаги, развивать мелкую моторику рук</w:t>
            </w:r>
            <w:r w:rsidR="00054665">
              <w:rPr>
                <w:rFonts w:ascii="Times New Roman" w:eastAsia="Symbol" w:hAnsi="Times New Roman"/>
                <w:sz w:val="24"/>
                <w:szCs w:val="24"/>
              </w:rPr>
              <w:t>,</w:t>
            </w:r>
            <w:r w:rsidR="00054665">
              <w:t xml:space="preserve"> </w:t>
            </w:r>
            <w:r w:rsidR="00054665" w:rsidRPr="00054665">
              <w:rPr>
                <w:rFonts w:ascii="Times New Roman" w:eastAsia="Symbol" w:hAnsi="Times New Roman"/>
                <w:sz w:val="24"/>
                <w:szCs w:val="24"/>
              </w:rPr>
              <w:t>развитие творческие способности, уверенность в своих силах, стимулировать создание игровых ситуаций.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Планер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100455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</w:t>
            </w:r>
            <w:r w:rsidRPr="00100455">
              <w:rPr>
                <w:rFonts w:ascii="Times New Roman" w:eastAsia="Symbol" w:hAnsi="Times New Roman"/>
                <w:sz w:val="24"/>
                <w:szCs w:val="24"/>
              </w:rPr>
              <w:t>ознакомить детей с новым способом складывания бумаги, развивать мелкую моторику рук</w:t>
            </w:r>
            <w:r w:rsidR="00054665">
              <w:rPr>
                <w:rFonts w:ascii="Times New Roman" w:eastAsia="Symbol" w:hAnsi="Times New Roman"/>
                <w:sz w:val="24"/>
                <w:szCs w:val="24"/>
              </w:rPr>
              <w:t>,</w:t>
            </w:r>
            <w:r w:rsidR="00054665">
              <w:t xml:space="preserve"> </w:t>
            </w:r>
            <w:r w:rsidR="00054665" w:rsidRPr="00054665">
              <w:rPr>
                <w:rFonts w:ascii="Times New Roman" w:eastAsia="Symbol" w:hAnsi="Times New Roman"/>
                <w:sz w:val="24"/>
                <w:szCs w:val="24"/>
              </w:rPr>
              <w:t>развитие творческие способности, уверенность в своих силах, стимулировать создание игровых ситуаций.</w:t>
            </w:r>
          </w:p>
        </w:tc>
      </w:tr>
      <w:tr w:rsidR="00444096" w:rsidRPr="00B15E7A" w:rsidTr="00162925">
        <w:trPr>
          <w:trHeight w:val="273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Март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Хлопушка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100455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</w:t>
            </w:r>
            <w:r w:rsidRPr="00100455">
              <w:rPr>
                <w:rFonts w:ascii="Times New Roman" w:eastAsia="Symbol" w:hAnsi="Times New Roman"/>
                <w:sz w:val="24"/>
                <w:szCs w:val="24"/>
              </w:rPr>
              <w:t>ознакомить детей с новым способом складывания бумаги, развивать мелкую моторику рук</w:t>
            </w:r>
            <w:r w:rsidR="00054665">
              <w:rPr>
                <w:rFonts w:ascii="Times New Roman" w:eastAsia="Symbol" w:hAnsi="Times New Roman"/>
                <w:sz w:val="24"/>
                <w:szCs w:val="24"/>
              </w:rPr>
              <w:t>,</w:t>
            </w:r>
            <w:r w:rsidR="00054665">
              <w:t xml:space="preserve"> </w:t>
            </w:r>
            <w:r w:rsidR="00054665" w:rsidRPr="00054665">
              <w:rPr>
                <w:rFonts w:ascii="Times New Roman" w:eastAsia="Symbol" w:hAnsi="Times New Roman"/>
                <w:sz w:val="24"/>
                <w:szCs w:val="24"/>
              </w:rPr>
              <w:t>развитие творческие способности, уверенность в своих силах, стимулировать создание игровых ситуаций.</w:t>
            </w:r>
          </w:p>
        </w:tc>
      </w:tr>
      <w:tr w:rsidR="00444096" w:rsidRPr="00B15E7A" w:rsidTr="00162925">
        <w:trPr>
          <w:trHeight w:val="568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Март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Бумеранг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BC20E5" w:rsidP="00BC20E5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C20E5">
              <w:rPr>
                <w:rFonts w:ascii="Times New Roman" w:eastAsia="Symbol" w:hAnsi="Times New Roman"/>
                <w:sz w:val="24"/>
                <w:szCs w:val="24"/>
              </w:rPr>
              <w:t>Познакомить с понятием бумеранг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. </w:t>
            </w:r>
            <w:r w:rsidRPr="00BC20E5">
              <w:rPr>
                <w:rFonts w:ascii="Times New Roman" w:eastAsia="Symbol" w:hAnsi="Times New Roman"/>
                <w:sz w:val="24"/>
                <w:szCs w:val="24"/>
              </w:rPr>
              <w:t xml:space="preserve">Научить </w:t>
            </w:r>
            <w:r>
              <w:rPr>
                <w:rFonts w:ascii="Times New Roman" w:eastAsia="Symbol" w:hAnsi="Times New Roman"/>
                <w:sz w:val="24"/>
                <w:szCs w:val="24"/>
              </w:rPr>
              <w:t>изготавливать бумеранг из картона</w:t>
            </w:r>
            <w:r w:rsidR="00366099">
              <w:rPr>
                <w:rFonts w:ascii="Times New Roman" w:eastAsia="Symbol" w:hAnsi="Times New Roman"/>
                <w:sz w:val="24"/>
                <w:szCs w:val="24"/>
              </w:rPr>
              <w:t>, используя схемы, р</w:t>
            </w:r>
            <w:r w:rsidRPr="00BC20E5">
              <w:rPr>
                <w:rFonts w:ascii="Times New Roman" w:eastAsia="Symbol" w:hAnsi="Times New Roman"/>
                <w:sz w:val="24"/>
                <w:szCs w:val="24"/>
              </w:rPr>
              <w:t>азвивать интерес к творчеству</w:t>
            </w:r>
            <w:r w:rsidR="00366099">
              <w:rPr>
                <w:rFonts w:ascii="Times New Roman" w:eastAsia="Symbol" w:hAnsi="Times New Roman"/>
                <w:sz w:val="24"/>
                <w:szCs w:val="24"/>
              </w:rPr>
              <w:t>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Март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2C3" w:rsidRPr="00F41B27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B27">
              <w:rPr>
                <w:rFonts w:ascii="Times New Roman" w:hAnsi="Times New Roman"/>
                <w:sz w:val="24"/>
                <w:szCs w:val="24"/>
              </w:rPr>
              <w:t>Неутомимое колесо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AB0385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AB0385">
              <w:rPr>
                <w:rFonts w:ascii="Times New Roman" w:eastAsia="Symbol" w:hAnsi="Times New Roman"/>
                <w:sz w:val="24"/>
                <w:szCs w:val="24"/>
              </w:rPr>
              <w:t>Учить детей создавать игрушку - вертушку в соответствии с заданной схемой.</w:t>
            </w:r>
            <w:r>
              <w:t xml:space="preserve"> </w:t>
            </w:r>
            <w:r w:rsidRPr="00AB0385">
              <w:rPr>
                <w:rFonts w:ascii="Times New Roman" w:eastAsia="Symbol" w:hAnsi="Times New Roman"/>
                <w:sz w:val="24"/>
                <w:szCs w:val="24"/>
              </w:rPr>
              <w:t>Совершенствовать навыки раскручивания пуговицы на нитке.</w:t>
            </w:r>
          </w:p>
        </w:tc>
      </w:tr>
      <w:tr w:rsidR="00444096" w:rsidRPr="00B15E7A" w:rsidTr="00162925">
        <w:trPr>
          <w:trHeight w:val="205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Март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15E7A" w:rsidRDefault="00F8717C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веер</w:t>
            </w:r>
            <w:r w:rsidR="002812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08686E" w:rsidP="00AF7D60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У</w:t>
            </w:r>
            <w:r w:rsidRPr="0008686E">
              <w:rPr>
                <w:rFonts w:ascii="Times New Roman" w:eastAsia="Symbol" w:hAnsi="Times New Roman"/>
                <w:sz w:val="24"/>
                <w:szCs w:val="24"/>
              </w:rPr>
              <w:t xml:space="preserve">чить детей делать </w:t>
            </w:r>
            <w:r>
              <w:rPr>
                <w:rFonts w:ascii="Times New Roman" w:eastAsia="Symbol" w:hAnsi="Times New Roman"/>
                <w:sz w:val="24"/>
                <w:szCs w:val="24"/>
              </w:rPr>
              <w:t>веер из бумаги.</w:t>
            </w:r>
            <w:r w:rsidRPr="0008686E">
              <w:rPr>
                <w:rFonts w:ascii="Times New Roman" w:eastAsia="Symbol" w:hAnsi="Times New Roman"/>
                <w:sz w:val="24"/>
                <w:szCs w:val="24"/>
              </w:rPr>
              <w:t xml:space="preserve"> </w:t>
            </w:r>
            <w:r w:rsidR="00AF7D60">
              <w:rPr>
                <w:rFonts w:ascii="Times New Roman" w:eastAsia="Symbol" w:hAnsi="Times New Roman"/>
                <w:sz w:val="24"/>
                <w:szCs w:val="24"/>
              </w:rPr>
              <w:t>Р</w:t>
            </w:r>
            <w:r w:rsidR="00AF7D60" w:rsidRPr="00AF7D60">
              <w:rPr>
                <w:rFonts w:ascii="Times New Roman" w:eastAsia="Symbol" w:hAnsi="Times New Roman"/>
                <w:sz w:val="24"/>
                <w:szCs w:val="24"/>
              </w:rPr>
              <w:t>азвивать навыки работы с бумагой, вы</w:t>
            </w:r>
            <w:r w:rsidR="00AF7D60">
              <w:rPr>
                <w:rFonts w:ascii="Times New Roman" w:eastAsia="Symbol" w:hAnsi="Times New Roman"/>
                <w:sz w:val="24"/>
                <w:szCs w:val="24"/>
              </w:rPr>
              <w:t xml:space="preserve">полняя аккуратные точные сгибы, </w:t>
            </w:r>
            <w:r w:rsidR="00AF7D60" w:rsidRPr="00AF7D60">
              <w:rPr>
                <w:rFonts w:ascii="Times New Roman" w:eastAsia="Symbol" w:hAnsi="Times New Roman"/>
                <w:sz w:val="24"/>
                <w:szCs w:val="24"/>
              </w:rPr>
              <w:t>развивать внимание, память, пространственное воображение, мелкую м</w:t>
            </w:r>
            <w:r w:rsidR="00AF7D60">
              <w:rPr>
                <w:rFonts w:ascii="Times New Roman" w:eastAsia="Symbol" w:hAnsi="Times New Roman"/>
                <w:sz w:val="24"/>
                <w:szCs w:val="24"/>
              </w:rPr>
              <w:t>оторику рук и глазомер. В</w:t>
            </w:r>
            <w:r w:rsidR="00AF7D60" w:rsidRPr="00AF7D60">
              <w:rPr>
                <w:rFonts w:ascii="Times New Roman" w:eastAsia="Symbol" w:hAnsi="Times New Roman"/>
                <w:sz w:val="24"/>
                <w:szCs w:val="24"/>
              </w:rPr>
              <w:t>оспитывать интерес к конструированию из бумаги.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Апрель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2C3" w:rsidRPr="0049211B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Беседа «Можно ли добыть огонь в лесу?»</w:t>
            </w:r>
          </w:p>
          <w:p w:rsidR="00444096" w:rsidRPr="0049211B" w:rsidRDefault="00444096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762772" w:rsidP="00762772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У</w:t>
            </w:r>
            <w:r w:rsidRPr="00762772">
              <w:rPr>
                <w:rFonts w:ascii="Times New Roman" w:eastAsia="Symbol" w:hAnsi="Times New Roman"/>
                <w:sz w:val="24"/>
                <w:szCs w:val="24"/>
              </w:rPr>
              <w:t xml:space="preserve">чить 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детей безопасному образу жизни, </w:t>
            </w:r>
            <w:r w:rsidRPr="00762772">
              <w:rPr>
                <w:rFonts w:ascii="Times New Roman" w:eastAsia="Symbol" w:hAnsi="Times New Roman"/>
                <w:sz w:val="24"/>
                <w:szCs w:val="24"/>
              </w:rPr>
              <w:t>закреплять знания о правилах по</w:t>
            </w:r>
            <w:r>
              <w:rPr>
                <w:rFonts w:ascii="Times New Roman" w:eastAsia="Symbol" w:hAnsi="Times New Roman"/>
                <w:sz w:val="24"/>
                <w:szCs w:val="24"/>
              </w:rPr>
              <w:t xml:space="preserve">ведения в незнакомой местности, </w:t>
            </w:r>
            <w:r w:rsidRPr="00762772">
              <w:rPr>
                <w:rFonts w:ascii="Times New Roman" w:eastAsia="Symbol" w:hAnsi="Times New Roman"/>
                <w:sz w:val="24"/>
                <w:szCs w:val="24"/>
              </w:rPr>
              <w:t>развивать умение детей находить выход из проблемной ситуации, умение рассуждать и делать выводы</w:t>
            </w:r>
            <w:r>
              <w:rPr>
                <w:rFonts w:ascii="Times New Roman" w:eastAsia="Symbol" w:hAnsi="Times New Roman"/>
                <w:sz w:val="24"/>
                <w:szCs w:val="24"/>
              </w:rPr>
              <w:t>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444096" w:rsidRPr="001E1DF5" w:rsidRDefault="002812C3" w:rsidP="001E1DF5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Опыт «Добываем огонь с помощью лупы».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1E1DF5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 xml:space="preserve">Выяснить с детьми можно ли добыть в лесу огонь, используя лупу, </w:t>
            </w:r>
            <w:r w:rsidRPr="001E1DF5">
              <w:rPr>
                <w:rFonts w:ascii="Times New Roman" w:eastAsia="Symbol" w:hAnsi="Times New Roman"/>
                <w:sz w:val="24"/>
                <w:szCs w:val="24"/>
              </w:rPr>
              <w:t>развивать смекалку, внимание, наблюдательность.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444096" w:rsidRPr="003A0BA9" w:rsidRDefault="002812C3" w:rsidP="003A0BA9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Опыт «Добываем огонь с помощью лупы»</w:t>
            </w:r>
            <w:r w:rsidR="007408F7">
              <w:rPr>
                <w:rFonts w:ascii="Times New Roman" w:hAnsi="Times New Roman"/>
                <w:sz w:val="24"/>
                <w:szCs w:val="24"/>
              </w:rPr>
              <w:t xml:space="preserve"> (продолжение)</w:t>
            </w:r>
            <w:r w:rsidRPr="00492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3A0BA9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3A0BA9">
              <w:rPr>
                <w:rFonts w:ascii="Times New Roman" w:eastAsia="Symbol" w:hAnsi="Times New Roman"/>
                <w:sz w:val="24"/>
                <w:szCs w:val="24"/>
              </w:rPr>
              <w:t>Выяснить с детьми можно ли добыть в лесу огонь, используя лупу, развивать смекалку, внимание, наблюдательность.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444096" w:rsidRPr="00B71612" w:rsidRDefault="002812C3" w:rsidP="00B7161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Опыт «Добываем огонь с помощью батарейки».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3A0BA9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3A0BA9">
              <w:rPr>
                <w:rFonts w:ascii="Times New Roman" w:eastAsia="Symbol" w:hAnsi="Times New Roman"/>
                <w:sz w:val="24"/>
                <w:szCs w:val="24"/>
              </w:rPr>
              <w:t>Выяснить с детьми можно ли д</w:t>
            </w:r>
            <w:r>
              <w:rPr>
                <w:rFonts w:ascii="Times New Roman" w:eastAsia="Symbol" w:hAnsi="Times New Roman"/>
                <w:sz w:val="24"/>
                <w:szCs w:val="24"/>
              </w:rPr>
              <w:t>обыть в лесу огонь с помощью батарейки</w:t>
            </w:r>
            <w:r w:rsidRPr="003A0BA9">
              <w:rPr>
                <w:rFonts w:ascii="Times New Roman" w:eastAsia="Symbol" w:hAnsi="Times New Roman"/>
                <w:sz w:val="24"/>
                <w:szCs w:val="24"/>
              </w:rPr>
              <w:t>, развивать смекалку, внимание, наблюдательность.</w:t>
            </w:r>
          </w:p>
        </w:tc>
      </w:tr>
      <w:tr w:rsidR="00444096" w:rsidRPr="00B15E7A" w:rsidTr="00162925">
        <w:trPr>
          <w:trHeight w:val="273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Май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B71612" w:rsidRDefault="002812C3" w:rsidP="00B71612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Опыт «Добываем огонь с помощью батарейки»</w:t>
            </w:r>
            <w:r w:rsidR="007408F7">
              <w:rPr>
                <w:rFonts w:ascii="Times New Roman" w:hAnsi="Times New Roman"/>
                <w:sz w:val="24"/>
                <w:szCs w:val="24"/>
              </w:rPr>
              <w:t xml:space="preserve"> (продолжение)</w:t>
            </w:r>
            <w:r w:rsidRPr="00492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B71612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71612">
              <w:rPr>
                <w:rFonts w:ascii="Times New Roman" w:eastAsia="Symbol" w:hAnsi="Times New Roman"/>
                <w:sz w:val="24"/>
                <w:szCs w:val="24"/>
              </w:rPr>
              <w:t>Выяснить с детьми можно ли добыть в лесу огонь с помощью батарейки, развивать смекалку, внимание, наблюдательность.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Май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2C3" w:rsidRPr="0049211B" w:rsidRDefault="002812C3" w:rsidP="002812C3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Беседа «Что такое солнечна печь</w:t>
            </w:r>
            <w:r w:rsidR="007408F7">
              <w:rPr>
                <w:rFonts w:ascii="Times New Roman" w:hAnsi="Times New Roman"/>
                <w:sz w:val="24"/>
                <w:szCs w:val="24"/>
              </w:rPr>
              <w:t>?</w:t>
            </w:r>
            <w:r w:rsidRPr="0049211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44096" w:rsidRPr="0049211B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444096" w:rsidRPr="00B15E7A" w:rsidRDefault="00B71612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Познакомить с понятиями: «солнечная печь</w:t>
            </w:r>
            <w:r w:rsidR="00162925">
              <w:rPr>
                <w:rFonts w:ascii="Times New Roman" w:eastAsia="Symbol" w:hAnsi="Times New Roman"/>
                <w:sz w:val="24"/>
                <w:szCs w:val="24"/>
              </w:rPr>
              <w:t xml:space="preserve">», для чего она нужна, как её использовать, </w:t>
            </w:r>
            <w:r w:rsidRPr="00B71612">
              <w:rPr>
                <w:rFonts w:ascii="Times New Roman" w:eastAsia="Symbol" w:hAnsi="Times New Roman"/>
                <w:sz w:val="24"/>
                <w:szCs w:val="24"/>
              </w:rPr>
              <w:t xml:space="preserve"> </w:t>
            </w:r>
            <w:r w:rsidR="00162925" w:rsidRPr="00162925">
              <w:rPr>
                <w:rFonts w:ascii="Times New Roman" w:eastAsia="Symbol" w:hAnsi="Times New Roman"/>
                <w:sz w:val="24"/>
                <w:szCs w:val="24"/>
              </w:rPr>
              <w:t>развивать наблюдательность, любознательность.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B15E7A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444096" w:rsidRPr="0049211B" w:rsidRDefault="002812C3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Опыт «Солнечная печь».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014640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Провести опыт</w:t>
            </w:r>
            <w:r w:rsidR="008335DE" w:rsidRPr="008335DE">
              <w:rPr>
                <w:rFonts w:ascii="Times New Roman" w:eastAsia="Symbol" w:hAnsi="Times New Roman"/>
                <w:sz w:val="24"/>
                <w:szCs w:val="24"/>
              </w:rPr>
              <w:t xml:space="preserve"> и узнать, как можно добыть солнечную энергию, кото</w:t>
            </w:r>
            <w:r w:rsidR="008335DE">
              <w:rPr>
                <w:rFonts w:ascii="Times New Roman" w:eastAsia="Symbol" w:hAnsi="Times New Roman"/>
                <w:sz w:val="24"/>
                <w:szCs w:val="24"/>
              </w:rPr>
              <w:t>рая преобразуется в тепловую, в</w:t>
            </w:r>
            <w:r w:rsidR="008335DE" w:rsidRPr="008335DE">
              <w:rPr>
                <w:rFonts w:ascii="Times New Roman" w:eastAsia="Symbol" w:hAnsi="Times New Roman"/>
                <w:sz w:val="24"/>
                <w:szCs w:val="24"/>
              </w:rPr>
              <w:t>ыяснить какие материалы н</w:t>
            </w:r>
            <w:r w:rsidR="003840D6">
              <w:rPr>
                <w:rFonts w:ascii="Times New Roman" w:eastAsia="Symbol" w:hAnsi="Times New Roman"/>
                <w:sz w:val="24"/>
                <w:szCs w:val="24"/>
              </w:rPr>
              <w:t>еобходимы для изготовления печи,</w:t>
            </w:r>
            <w:r w:rsidR="003840D6">
              <w:t xml:space="preserve"> </w:t>
            </w:r>
            <w:r w:rsidR="003840D6" w:rsidRPr="003840D6">
              <w:rPr>
                <w:rFonts w:ascii="Times New Roman" w:eastAsia="Symbol" w:hAnsi="Times New Roman"/>
                <w:sz w:val="24"/>
                <w:szCs w:val="24"/>
              </w:rPr>
              <w:t>развивать смекалку, наблюдательность, любознательность.</w:t>
            </w:r>
          </w:p>
        </w:tc>
      </w:tr>
      <w:tr w:rsidR="00444096" w:rsidRPr="00B15E7A" w:rsidTr="00162925">
        <w:trPr>
          <w:trHeight w:val="96"/>
        </w:trPr>
        <w:tc>
          <w:tcPr>
            <w:tcW w:w="1276" w:type="dxa"/>
            <w:shd w:val="clear" w:color="auto" w:fill="auto"/>
          </w:tcPr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Май</w:t>
            </w:r>
          </w:p>
          <w:p w:rsidR="00444096" w:rsidRPr="00B15E7A" w:rsidRDefault="00444096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096" w:rsidRPr="0049211B" w:rsidRDefault="002812C3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bCs/>
                <w:sz w:val="24"/>
                <w:szCs w:val="24"/>
              </w:rPr>
            </w:pPr>
            <w:r w:rsidRPr="0049211B">
              <w:rPr>
                <w:rFonts w:ascii="Times New Roman" w:hAnsi="Times New Roman"/>
                <w:sz w:val="24"/>
                <w:szCs w:val="24"/>
              </w:rPr>
              <w:t>Опыт «Солнечная печь»</w:t>
            </w:r>
            <w:r w:rsidR="00B74F1E">
              <w:rPr>
                <w:rFonts w:ascii="Times New Roman" w:hAnsi="Times New Roman"/>
                <w:sz w:val="24"/>
                <w:szCs w:val="24"/>
              </w:rPr>
              <w:t>(прод</w:t>
            </w:r>
            <w:r w:rsidR="00162925">
              <w:rPr>
                <w:rFonts w:ascii="Times New Roman" w:hAnsi="Times New Roman"/>
                <w:sz w:val="24"/>
                <w:szCs w:val="24"/>
              </w:rPr>
              <w:t>о</w:t>
            </w:r>
            <w:r w:rsidR="00B74F1E">
              <w:rPr>
                <w:rFonts w:ascii="Times New Roman" w:hAnsi="Times New Roman"/>
                <w:sz w:val="24"/>
                <w:szCs w:val="24"/>
              </w:rPr>
              <w:t>лжение)</w:t>
            </w:r>
            <w:r w:rsidRPr="004921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444096" w:rsidRPr="00B15E7A" w:rsidRDefault="00014640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>
              <w:rPr>
                <w:rFonts w:ascii="Times New Roman" w:eastAsia="Symbol" w:hAnsi="Times New Roman"/>
                <w:sz w:val="24"/>
                <w:szCs w:val="24"/>
              </w:rPr>
              <w:t>Провести опыт</w:t>
            </w:r>
            <w:r w:rsidR="003840D6" w:rsidRPr="008335DE">
              <w:rPr>
                <w:rFonts w:ascii="Times New Roman" w:eastAsia="Symbol" w:hAnsi="Times New Roman"/>
                <w:sz w:val="24"/>
                <w:szCs w:val="24"/>
              </w:rPr>
              <w:t xml:space="preserve"> и узнать, как можно добыть солнечную энергию, кото</w:t>
            </w:r>
            <w:r w:rsidR="003840D6">
              <w:rPr>
                <w:rFonts w:ascii="Times New Roman" w:eastAsia="Symbol" w:hAnsi="Times New Roman"/>
                <w:sz w:val="24"/>
                <w:szCs w:val="24"/>
              </w:rPr>
              <w:t>рая преобразуется в тепловую, в</w:t>
            </w:r>
            <w:r w:rsidR="003840D6" w:rsidRPr="008335DE">
              <w:rPr>
                <w:rFonts w:ascii="Times New Roman" w:eastAsia="Symbol" w:hAnsi="Times New Roman"/>
                <w:sz w:val="24"/>
                <w:szCs w:val="24"/>
              </w:rPr>
              <w:t>ыяснить какие материалы н</w:t>
            </w:r>
            <w:r w:rsidR="003840D6">
              <w:rPr>
                <w:rFonts w:ascii="Times New Roman" w:eastAsia="Symbol" w:hAnsi="Times New Roman"/>
                <w:sz w:val="24"/>
                <w:szCs w:val="24"/>
              </w:rPr>
              <w:t>еобходимы для изготовления печи,</w:t>
            </w:r>
            <w:r w:rsidR="003840D6">
              <w:t xml:space="preserve"> </w:t>
            </w:r>
            <w:r w:rsidR="003840D6" w:rsidRPr="003840D6">
              <w:rPr>
                <w:rFonts w:ascii="Times New Roman" w:eastAsia="Symbol" w:hAnsi="Times New Roman"/>
                <w:sz w:val="24"/>
                <w:szCs w:val="24"/>
              </w:rPr>
              <w:t>развивать смекалку, наблюдательность, любознательность.</w:t>
            </w:r>
          </w:p>
        </w:tc>
      </w:tr>
      <w:tr w:rsidR="00611E57" w:rsidRPr="00B15E7A" w:rsidTr="007E7FE4">
        <w:trPr>
          <w:trHeight w:val="96"/>
        </w:trPr>
        <w:tc>
          <w:tcPr>
            <w:tcW w:w="1276" w:type="dxa"/>
            <w:shd w:val="clear" w:color="auto" w:fill="auto"/>
          </w:tcPr>
          <w:p w:rsidR="00611E57" w:rsidRPr="00B15E7A" w:rsidRDefault="00611E57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4"/>
                <w:szCs w:val="24"/>
              </w:rPr>
            </w:pPr>
            <w:r w:rsidRPr="00B15E7A">
              <w:rPr>
                <w:rFonts w:ascii="Times New Roman" w:eastAsia="Symbol" w:hAnsi="Times New Roman"/>
                <w:sz w:val="24"/>
                <w:szCs w:val="24"/>
              </w:rPr>
              <w:t>Всего</w:t>
            </w: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</w:tcPr>
          <w:p w:rsidR="00611E57" w:rsidRPr="00B15E7A" w:rsidRDefault="00504064" w:rsidP="003550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E7A">
              <w:rPr>
                <w:rFonts w:ascii="Times New Roman" w:hAnsi="Times New Roman"/>
                <w:sz w:val="24"/>
                <w:szCs w:val="24"/>
              </w:rPr>
              <w:t>32 занятия.</w:t>
            </w:r>
          </w:p>
        </w:tc>
      </w:tr>
    </w:tbl>
    <w:p w:rsidR="0049211B" w:rsidRDefault="0049211B" w:rsidP="00EC366C">
      <w:pPr>
        <w:tabs>
          <w:tab w:val="left" w:pos="356"/>
        </w:tabs>
        <w:spacing w:after="0" w:line="240" w:lineRule="auto"/>
        <w:jc w:val="both"/>
        <w:rPr>
          <w:rFonts w:ascii="Times New Roman" w:eastAsia="Symbol" w:hAnsi="Times New Roman"/>
          <w:b/>
          <w:sz w:val="26"/>
          <w:szCs w:val="26"/>
        </w:rPr>
      </w:pPr>
    </w:p>
    <w:p w:rsidR="00ED1A94" w:rsidRPr="00355038" w:rsidRDefault="00ED1A94" w:rsidP="007E7FE4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t>Ожидаемые результаты</w:t>
      </w:r>
    </w:p>
    <w:p w:rsidR="008738EC" w:rsidRPr="00D912F1" w:rsidRDefault="008738EC" w:rsidP="007E7FE4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D912F1">
        <w:rPr>
          <w:rFonts w:ascii="Times New Roman" w:eastAsia="Symbol" w:hAnsi="Times New Roman"/>
          <w:sz w:val="26"/>
          <w:szCs w:val="26"/>
        </w:rPr>
        <w:t>В ходе освоения программы дети могут приобрести знания и умения:</w:t>
      </w:r>
    </w:p>
    <w:p w:rsidR="008738EC" w:rsidRPr="00D912F1" w:rsidRDefault="009F7BA7" w:rsidP="007E7FE4">
      <w:pPr>
        <w:numPr>
          <w:ilvl w:val="0"/>
          <w:numId w:val="38"/>
        </w:numPr>
        <w:tabs>
          <w:tab w:val="left" w:pos="356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>очистить воду в походных условиях</w:t>
      </w:r>
      <w:r w:rsidR="008738EC" w:rsidRPr="00D912F1">
        <w:rPr>
          <w:rFonts w:ascii="Times New Roman" w:eastAsia="Symbol" w:hAnsi="Times New Roman"/>
          <w:sz w:val="26"/>
          <w:szCs w:val="26"/>
        </w:rPr>
        <w:t>;</w:t>
      </w:r>
    </w:p>
    <w:p w:rsidR="008738EC" w:rsidRPr="00D912F1" w:rsidRDefault="009F7BA7" w:rsidP="007E7FE4">
      <w:pPr>
        <w:numPr>
          <w:ilvl w:val="0"/>
          <w:numId w:val="38"/>
        </w:numPr>
        <w:tabs>
          <w:tab w:val="left" w:pos="356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>добыть воду из листьев</w:t>
      </w:r>
      <w:r w:rsidR="008738EC" w:rsidRPr="00D912F1">
        <w:rPr>
          <w:rFonts w:ascii="Times New Roman" w:eastAsia="Symbol" w:hAnsi="Times New Roman"/>
          <w:sz w:val="26"/>
          <w:szCs w:val="26"/>
        </w:rPr>
        <w:t>;</w:t>
      </w:r>
    </w:p>
    <w:p w:rsidR="003C25C1" w:rsidRPr="00D912F1" w:rsidRDefault="009F7BA7" w:rsidP="003C25C1">
      <w:pPr>
        <w:numPr>
          <w:ilvl w:val="0"/>
          <w:numId w:val="38"/>
        </w:numPr>
        <w:tabs>
          <w:tab w:val="left" w:pos="356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>вскипяти</w:t>
      </w:r>
      <w:r w:rsidR="00F66630">
        <w:rPr>
          <w:rFonts w:ascii="Times New Roman" w:eastAsia="Symbol" w:hAnsi="Times New Roman"/>
          <w:sz w:val="26"/>
          <w:szCs w:val="26"/>
        </w:rPr>
        <w:t>ть воду в бумажном стакане, пластиковом пакете или</w:t>
      </w:r>
      <w:r w:rsidR="007206C8">
        <w:rPr>
          <w:rFonts w:ascii="Times New Roman" w:eastAsia="Symbol" w:hAnsi="Times New Roman"/>
          <w:sz w:val="26"/>
          <w:szCs w:val="26"/>
        </w:rPr>
        <w:t xml:space="preserve"> бутылке</w:t>
      </w:r>
      <w:r w:rsidR="008738EC" w:rsidRPr="00D912F1">
        <w:rPr>
          <w:rFonts w:ascii="Times New Roman" w:eastAsia="Symbol" w:hAnsi="Times New Roman"/>
          <w:sz w:val="26"/>
          <w:szCs w:val="26"/>
        </w:rPr>
        <w:t>;</w:t>
      </w:r>
    </w:p>
    <w:p w:rsidR="003C25C1" w:rsidRPr="00D912F1" w:rsidRDefault="00AE34E6" w:rsidP="003C25C1">
      <w:pPr>
        <w:numPr>
          <w:ilvl w:val="0"/>
          <w:numId w:val="38"/>
        </w:numPr>
        <w:tabs>
          <w:tab w:val="left" w:pos="356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>ориентироваться в лесу без компаса</w:t>
      </w:r>
      <w:r w:rsidR="003C25C1" w:rsidRPr="00D912F1">
        <w:rPr>
          <w:rFonts w:ascii="Times New Roman" w:eastAsia="Symbol" w:hAnsi="Times New Roman"/>
          <w:sz w:val="26"/>
          <w:szCs w:val="26"/>
        </w:rPr>
        <w:t>;</w:t>
      </w:r>
    </w:p>
    <w:p w:rsidR="00B63B11" w:rsidRDefault="002A273F" w:rsidP="003C25C1">
      <w:pPr>
        <w:numPr>
          <w:ilvl w:val="0"/>
          <w:numId w:val="38"/>
        </w:numPr>
        <w:tabs>
          <w:tab w:val="left" w:pos="356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>добывать огонь с помощью лупы</w:t>
      </w:r>
      <w:r w:rsidR="00A76A4C">
        <w:rPr>
          <w:rFonts w:ascii="Times New Roman" w:eastAsia="Symbol" w:hAnsi="Times New Roman"/>
          <w:sz w:val="26"/>
          <w:szCs w:val="26"/>
        </w:rPr>
        <w:t>, батарейки</w:t>
      </w:r>
      <w:r w:rsidR="00B63B11">
        <w:rPr>
          <w:rFonts w:ascii="Times New Roman" w:eastAsia="Symbol" w:hAnsi="Times New Roman"/>
          <w:sz w:val="26"/>
          <w:szCs w:val="26"/>
        </w:rPr>
        <w:t>;</w:t>
      </w:r>
    </w:p>
    <w:p w:rsidR="00434157" w:rsidRDefault="00B63B11" w:rsidP="003C25C1">
      <w:pPr>
        <w:numPr>
          <w:ilvl w:val="0"/>
          <w:numId w:val="38"/>
        </w:numPr>
        <w:tabs>
          <w:tab w:val="left" w:pos="356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>мастерить солнечную печь</w:t>
      </w:r>
    </w:p>
    <w:p w:rsidR="008738EC" w:rsidRPr="00D912F1" w:rsidRDefault="00434157" w:rsidP="003C25C1">
      <w:pPr>
        <w:numPr>
          <w:ilvl w:val="0"/>
          <w:numId w:val="38"/>
        </w:numPr>
        <w:tabs>
          <w:tab w:val="left" w:pos="356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>
        <w:rPr>
          <w:rFonts w:ascii="Times New Roman" w:eastAsia="Symbol" w:hAnsi="Times New Roman"/>
          <w:sz w:val="26"/>
          <w:szCs w:val="26"/>
        </w:rPr>
        <w:t>делать игры своими руками</w:t>
      </w:r>
      <w:r w:rsidR="007849F9" w:rsidRPr="00D912F1">
        <w:rPr>
          <w:rFonts w:ascii="Times New Roman" w:eastAsia="Symbol" w:hAnsi="Times New Roman"/>
          <w:sz w:val="26"/>
          <w:szCs w:val="26"/>
        </w:rPr>
        <w:t>.</w:t>
      </w:r>
    </w:p>
    <w:p w:rsidR="009C5861" w:rsidRPr="00D912F1" w:rsidRDefault="008738EC" w:rsidP="007E7FE4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D912F1">
        <w:rPr>
          <w:rFonts w:ascii="Times New Roman" w:eastAsia="Symbol" w:hAnsi="Times New Roman"/>
          <w:sz w:val="26"/>
          <w:szCs w:val="26"/>
        </w:rPr>
        <w:t>Оценка достижения детьми ожидаемых результатов проходит в естественной для ребенка игровой среде, по мере освоения тем программы.</w:t>
      </w:r>
    </w:p>
    <w:p w:rsidR="00ED1A94" w:rsidRPr="00D912F1" w:rsidRDefault="00ED1A94" w:rsidP="007E7FE4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D912F1">
        <w:rPr>
          <w:rFonts w:ascii="Times New Roman" w:eastAsia="Symbol" w:hAnsi="Times New Roman"/>
          <w:sz w:val="26"/>
          <w:szCs w:val="26"/>
        </w:rPr>
        <w:t>Критери</w:t>
      </w:r>
      <w:r w:rsidR="007E7FE4" w:rsidRPr="00D912F1">
        <w:rPr>
          <w:rFonts w:ascii="Times New Roman" w:eastAsia="Symbol" w:hAnsi="Times New Roman"/>
          <w:sz w:val="26"/>
          <w:szCs w:val="26"/>
        </w:rPr>
        <w:t>и</w:t>
      </w:r>
      <w:r w:rsidRPr="00D912F1">
        <w:rPr>
          <w:rFonts w:ascii="Times New Roman" w:eastAsia="Symbol" w:hAnsi="Times New Roman"/>
          <w:sz w:val="26"/>
          <w:szCs w:val="26"/>
        </w:rPr>
        <w:t xml:space="preserve">:  </w:t>
      </w:r>
    </w:p>
    <w:p w:rsidR="00ED1A94" w:rsidRPr="00D912F1" w:rsidRDefault="00ED1A94" w:rsidP="007E7FE4">
      <w:pPr>
        <w:numPr>
          <w:ilvl w:val="0"/>
          <w:numId w:val="14"/>
        </w:numPr>
        <w:tabs>
          <w:tab w:val="clear" w:pos="1080"/>
          <w:tab w:val="num" w:pos="-5103"/>
          <w:tab w:val="left" w:pos="-3261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 w:rsidRPr="00D912F1">
        <w:rPr>
          <w:rFonts w:ascii="Times New Roman" w:eastAsia="Symbol" w:hAnsi="Times New Roman"/>
          <w:sz w:val="26"/>
          <w:szCs w:val="26"/>
        </w:rPr>
        <w:t>Удовлетворенность детей своей деятельностью в рамках программы (эмоциональное состояние, словесные высказывания)</w:t>
      </w:r>
    </w:p>
    <w:p w:rsidR="00ED1A94" w:rsidRPr="00D912F1" w:rsidRDefault="00ED1A94" w:rsidP="007E7FE4">
      <w:pPr>
        <w:numPr>
          <w:ilvl w:val="0"/>
          <w:numId w:val="14"/>
        </w:numPr>
        <w:tabs>
          <w:tab w:val="clear" w:pos="1080"/>
          <w:tab w:val="num" w:pos="-5103"/>
          <w:tab w:val="left" w:pos="-3261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 w:rsidRPr="00D912F1">
        <w:rPr>
          <w:rFonts w:ascii="Times New Roman" w:eastAsia="Symbol" w:hAnsi="Times New Roman"/>
          <w:sz w:val="26"/>
          <w:szCs w:val="26"/>
        </w:rPr>
        <w:t>Активное участие в теоретических и практических занятиях (высокий процент посещения, степень активности на занятиях)</w:t>
      </w:r>
    </w:p>
    <w:p w:rsidR="00ED1A94" w:rsidRPr="00D912F1" w:rsidRDefault="00ED1A94" w:rsidP="007E7FE4">
      <w:pPr>
        <w:numPr>
          <w:ilvl w:val="0"/>
          <w:numId w:val="14"/>
        </w:numPr>
        <w:tabs>
          <w:tab w:val="clear" w:pos="1080"/>
          <w:tab w:val="num" w:pos="-5103"/>
          <w:tab w:val="left" w:pos="-3261"/>
        </w:tabs>
        <w:spacing w:after="0" w:line="240" w:lineRule="auto"/>
        <w:ind w:left="1134" w:hanging="425"/>
        <w:jc w:val="both"/>
        <w:rPr>
          <w:rFonts w:ascii="Times New Roman" w:eastAsia="Symbol" w:hAnsi="Times New Roman"/>
          <w:sz w:val="26"/>
          <w:szCs w:val="26"/>
        </w:rPr>
      </w:pPr>
      <w:r w:rsidRPr="00D912F1">
        <w:rPr>
          <w:rFonts w:ascii="Times New Roman" w:eastAsia="Symbol" w:hAnsi="Times New Roman"/>
          <w:sz w:val="26"/>
          <w:szCs w:val="26"/>
        </w:rPr>
        <w:t>Свободное владение теоретической инф</w:t>
      </w:r>
      <w:r w:rsidR="0049211B" w:rsidRPr="00D912F1">
        <w:rPr>
          <w:rFonts w:ascii="Times New Roman" w:eastAsia="Symbol" w:hAnsi="Times New Roman"/>
          <w:sz w:val="26"/>
          <w:szCs w:val="26"/>
        </w:rPr>
        <w:t>ормаци</w:t>
      </w:r>
      <w:r w:rsidR="006261CA">
        <w:rPr>
          <w:rFonts w:ascii="Times New Roman" w:eastAsia="Symbol" w:hAnsi="Times New Roman"/>
          <w:sz w:val="26"/>
          <w:szCs w:val="26"/>
        </w:rPr>
        <w:t>ей по теме (</w:t>
      </w:r>
      <w:r w:rsidR="00F32495">
        <w:rPr>
          <w:rFonts w:ascii="Times New Roman" w:eastAsia="Symbol" w:hAnsi="Times New Roman"/>
          <w:sz w:val="26"/>
          <w:szCs w:val="26"/>
        </w:rPr>
        <w:t>поход, туризм, ориентация по растен</w:t>
      </w:r>
      <w:r w:rsidR="00F36D3F">
        <w:rPr>
          <w:rFonts w:ascii="Times New Roman" w:eastAsia="Symbol" w:hAnsi="Times New Roman"/>
          <w:sz w:val="26"/>
          <w:szCs w:val="26"/>
        </w:rPr>
        <w:t xml:space="preserve">иям, по звездам, по насекомым, </w:t>
      </w:r>
      <w:r w:rsidR="00F32495">
        <w:rPr>
          <w:rFonts w:ascii="Times New Roman" w:eastAsia="Symbol" w:hAnsi="Times New Roman"/>
          <w:sz w:val="26"/>
          <w:szCs w:val="26"/>
        </w:rPr>
        <w:t>по солнцу, по тени, схема, план местности, компас</w:t>
      </w:r>
      <w:r w:rsidR="00FA7EA7">
        <w:rPr>
          <w:rFonts w:ascii="Times New Roman" w:eastAsia="Symbol" w:hAnsi="Times New Roman"/>
          <w:sz w:val="26"/>
          <w:szCs w:val="26"/>
        </w:rPr>
        <w:t>)</w:t>
      </w:r>
    </w:p>
    <w:p w:rsidR="00F17D46" w:rsidRPr="00DB73FF" w:rsidRDefault="00ED1A94" w:rsidP="00DB73FF">
      <w:pPr>
        <w:numPr>
          <w:ilvl w:val="0"/>
          <w:numId w:val="14"/>
        </w:numPr>
        <w:tabs>
          <w:tab w:val="left" w:pos="-3261"/>
        </w:tabs>
        <w:spacing w:after="0" w:line="240" w:lineRule="auto"/>
        <w:jc w:val="both"/>
        <w:rPr>
          <w:rFonts w:ascii="Times New Roman" w:eastAsia="Symbol" w:hAnsi="Times New Roman"/>
          <w:sz w:val="26"/>
          <w:szCs w:val="26"/>
        </w:rPr>
      </w:pPr>
      <w:r w:rsidRPr="00DB73FF">
        <w:rPr>
          <w:rFonts w:ascii="Times New Roman" w:eastAsia="Symbol" w:hAnsi="Times New Roman"/>
          <w:sz w:val="26"/>
          <w:szCs w:val="26"/>
        </w:rPr>
        <w:t>Применение полученной и</w:t>
      </w:r>
      <w:r w:rsidR="007849F9" w:rsidRPr="00DB73FF">
        <w:rPr>
          <w:rFonts w:ascii="Times New Roman" w:eastAsia="Symbol" w:hAnsi="Times New Roman"/>
          <w:sz w:val="26"/>
          <w:szCs w:val="26"/>
        </w:rPr>
        <w:t>нформации на практике (</w:t>
      </w:r>
      <w:r w:rsidR="00F32495">
        <w:rPr>
          <w:rFonts w:ascii="Times New Roman" w:eastAsia="Symbol" w:hAnsi="Times New Roman"/>
          <w:sz w:val="26"/>
          <w:szCs w:val="26"/>
        </w:rPr>
        <w:t>поход с воспитателями в парк: ориентация в парке,</w:t>
      </w:r>
      <w:r w:rsidR="00F32495" w:rsidRPr="00F32495">
        <w:rPr>
          <w:rFonts w:ascii="Times New Roman" w:eastAsia="Symbol" w:hAnsi="Times New Roman"/>
          <w:sz w:val="26"/>
          <w:szCs w:val="26"/>
        </w:rPr>
        <w:t xml:space="preserve"> </w:t>
      </w:r>
      <w:r w:rsidR="00F32495">
        <w:rPr>
          <w:rFonts w:ascii="Times New Roman" w:eastAsia="Symbol" w:hAnsi="Times New Roman"/>
          <w:sz w:val="26"/>
          <w:szCs w:val="26"/>
        </w:rPr>
        <w:t xml:space="preserve">демонстрация доступных способов выживания в условиях парка; поход с родителями: видео об ориентации ребёнка в походных условиях, демонстрация доступных способов выживания). </w:t>
      </w:r>
    </w:p>
    <w:p w:rsidR="00F40957" w:rsidRDefault="00F40957" w:rsidP="00F17D46">
      <w:pPr>
        <w:tabs>
          <w:tab w:val="left" w:pos="-3261"/>
        </w:tabs>
        <w:spacing w:after="0" w:line="240" w:lineRule="auto"/>
        <w:jc w:val="both"/>
        <w:rPr>
          <w:rFonts w:ascii="Times New Roman" w:eastAsia="Symbol" w:hAnsi="Times New Roman"/>
          <w:sz w:val="26"/>
          <w:szCs w:val="26"/>
        </w:rPr>
      </w:pPr>
    </w:p>
    <w:p w:rsidR="007E7FE4" w:rsidRDefault="00ED1A94" w:rsidP="007A54B1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  <w:r w:rsidRPr="00D912F1">
        <w:rPr>
          <w:rFonts w:ascii="Times New Roman" w:eastAsia="Symbol" w:hAnsi="Times New Roman"/>
          <w:sz w:val="26"/>
          <w:szCs w:val="26"/>
        </w:rPr>
        <w:t>Полученные данные заносятся в таблицу</w:t>
      </w:r>
      <w:r w:rsidRPr="00355038">
        <w:rPr>
          <w:rFonts w:ascii="Times New Roman" w:eastAsia="Symbol" w:hAnsi="Times New Roman"/>
          <w:sz w:val="26"/>
          <w:szCs w:val="26"/>
        </w:rPr>
        <w:t xml:space="preserve"> в мае, в конце срока реализации программы:</w:t>
      </w:r>
    </w:p>
    <w:p w:rsidR="0055521F" w:rsidRDefault="0055521F" w:rsidP="007A54B1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</w:p>
    <w:p w:rsidR="00DB60E5" w:rsidRDefault="00DB60E5" w:rsidP="007A54B1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</w:p>
    <w:p w:rsidR="00DB60E5" w:rsidRPr="00355038" w:rsidRDefault="00DB60E5" w:rsidP="007A54B1">
      <w:pPr>
        <w:tabs>
          <w:tab w:val="left" w:pos="356"/>
        </w:tabs>
        <w:spacing w:after="0" w:line="240" w:lineRule="auto"/>
        <w:ind w:firstLine="709"/>
        <w:jc w:val="both"/>
        <w:rPr>
          <w:rFonts w:ascii="Times New Roman" w:eastAsia="Symbol" w:hAnsi="Times New Roman"/>
          <w:sz w:val="26"/>
          <w:szCs w:val="2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12"/>
        <w:gridCol w:w="540"/>
        <w:gridCol w:w="540"/>
        <w:gridCol w:w="540"/>
        <w:gridCol w:w="540"/>
        <w:gridCol w:w="540"/>
        <w:gridCol w:w="540"/>
        <w:gridCol w:w="360"/>
        <w:gridCol w:w="540"/>
        <w:gridCol w:w="720"/>
        <w:gridCol w:w="540"/>
        <w:gridCol w:w="540"/>
        <w:gridCol w:w="540"/>
        <w:gridCol w:w="540"/>
      </w:tblGrid>
      <w:tr w:rsidR="00ED1A94" w:rsidRPr="00355038" w:rsidTr="006965FC">
        <w:tc>
          <w:tcPr>
            <w:tcW w:w="2376" w:type="dxa"/>
            <w:vMerge w:val="restart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ФИ ребенка</w:t>
            </w:r>
          </w:p>
        </w:tc>
        <w:tc>
          <w:tcPr>
            <w:tcW w:w="1152" w:type="dxa"/>
            <w:gridSpan w:val="2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Удовлетворенность</w:t>
            </w:r>
          </w:p>
        </w:tc>
        <w:tc>
          <w:tcPr>
            <w:tcW w:w="2160" w:type="dxa"/>
            <w:gridSpan w:val="4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Активное участие</w:t>
            </w:r>
          </w:p>
        </w:tc>
        <w:tc>
          <w:tcPr>
            <w:tcW w:w="1440" w:type="dxa"/>
            <w:gridSpan w:val="3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Владение теорией</w:t>
            </w:r>
          </w:p>
        </w:tc>
        <w:tc>
          <w:tcPr>
            <w:tcW w:w="1800" w:type="dxa"/>
            <w:gridSpan w:val="3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Владение знаниями на практике</w:t>
            </w:r>
          </w:p>
        </w:tc>
        <w:tc>
          <w:tcPr>
            <w:tcW w:w="1080" w:type="dxa"/>
            <w:gridSpan w:val="2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 xml:space="preserve">Ожидаемый результат </w:t>
            </w:r>
          </w:p>
        </w:tc>
      </w:tr>
      <w:tr w:rsidR="00ED1A94" w:rsidRPr="00355038" w:rsidTr="006965FC">
        <w:trPr>
          <w:cantSplit/>
          <w:trHeight w:val="1591"/>
        </w:trPr>
        <w:tc>
          <w:tcPr>
            <w:tcW w:w="2376" w:type="dxa"/>
            <w:vMerge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Заинтересован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Не заинтересован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Меньше 70%- не  освоено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Больше 70%- освоено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 xml:space="preserve">Принимает активное участие 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Не принимает  активное участие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 xml:space="preserve">Владеет 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Частично владеет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Не владеет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Активно использует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Частично использует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Не использует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Достигнут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textDirection w:val="btLr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  <w:r w:rsidRPr="00355038">
              <w:rPr>
                <w:rFonts w:ascii="Times New Roman" w:eastAsia="Symbol" w:hAnsi="Times New Roman"/>
                <w:sz w:val="26"/>
                <w:szCs w:val="26"/>
              </w:rPr>
              <w:t>Не достигнут</w:t>
            </w: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  <w:tr w:rsidR="00ED1A94" w:rsidRPr="00355038" w:rsidTr="006965FC">
        <w:tc>
          <w:tcPr>
            <w:tcW w:w="2376" w:type="dxa"/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612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ED1A94" w:rsidRPr="00355038" w:rsidRDefault="00ED1A94" w:rsidP="00355038">
            <w:pPr>
              <w:tabs>
                <w:tab w:val="left" w:pos="356"/>
              </w:tabs>
              <w:spacing w:after="0" w:line="240" w:lineRule="auto"/>
              <w:rPr>
                <w:rFonts w:ascii="Times New Roman" w:eastAsia="Symbol" w:hAnsi="Times New Roman"/>
                <w:sz w:val="26"/>
                <w:szCs w:val="26"/>
              </w:rPr>
            </w:pPr>
          </w:p>
        </w:tc>
      </w:tr>
    </w:tbl>
    <w:p w:rsidR="007E7FE4" w:rsidRDefault="007E7FE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</w:p>
    <w:p w:rsidR="00ED1A94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  <w:r w:rsidRPr="00355038">
        <w:rPr>
          <w:rFonts w:ascii="Times New Roman" w:eastAsia="Symbol" w:hAnsi="Times New Roman"/>
          <w:sz w:val="26"/>
          <w:szCs w:val="26"/>
        </w:rPr>
        <w:t>Таким образом, проанализировав таблицу, педагог дает оценку успешности своей деятельности и намечает персп</w:t>
      </w:r>
      <w:r w:rsidR="003623FD" w:rsidRPr="00355038">
        <w:rPr>
          <w:rFonts w:ascii="Times New Roman" w:eastAsia="Symbol" w:hAnsi="Times New Roman"/>
          <w:sz w:val="26"/>
          <w:szCs w:val="26"/>
        </w:rPr>
        <w:t>ективу на следующий учебный год.</w:t>
      </w:r>
    </w:p>
    <w:p w:rsidR="002738B4" w:rsidRDefault="002738B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</w:p>
    <w:p w:rsidR="00ED1A94" w:rsidRPr="00355038" w:rsidRDefault="00ED1A94" w:rsidP="00355038">
      <w:pPr>
        <w:tabs>
          <w:tab w:val="left" w:pos="356"/>
          <w:tab w:val="left" w:pos="2370"/>
          <w:tab w:val="center" w:pos="4677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t xml:space="preserve">РАЗДЕЛ </w:t>
      </w:r>
      <w:r w:rsidRPr="00355038">
        <w:rPr>
          <w:rFonts w:ascii="Times New Roman" w:eastAsia="Symbol" w:hAnsi="Times New Roman"/>
          <w:b/>
          <w:sz w:val="26"/>
          <w:szCs w:val="26"/>
          <w:lang w:val="en-US"/>
        </w:rPr>
        <w:t>III</w:t>
      </w:r>
      <w:r w:rsidRPr="00355038">
        <w:rPr>
          <w:rFonts w:ascii="Times New Roman" w:eastAsia="Symbol" w:hAnsi="Times New Roman"/>
          <w:b/>
          <w:sz w:val="26"/>
          <w:szCs w:val="26"/>
        </w:rPr>
        <w:t>.  ОРГАНИЗАЦИОННЫЙ</w:t>
      </w: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</w:p>
    <w:p w:rsidR="00ED1A94" w:rsidRPr="00355038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t>Материальное обеспечение рабочей программы</w:t>
      </w:r>
    </w:p>
    <w:p w:rsidR="00ED1A94" w:rsidRPr="00511FA9" w:rsidRDefault="00ED1A94" w:rsidP="002738B4">
      <w:pPr>
        <w:tabs>
          <w:tab w:val="left" w:pos="356"/>
        </w:tabs>
        <w:spacing w:after="0" w:line="240" w:lineRule="auto"/>
        <w:jc w:val="both"/>
        <w:rPr>
          <w:rFonts w:ascii="Times New Roman" w:eastAsia="Symbol" w:hAnsi="Times New Roman"/>
          <w:sz w:val="26"/>
          <w:szCs w:val="26"/>
        </w:rPr>
      </w:pPr>
      <w:r w:rsidRPr="00511FA9">
        <w:rPr>
          <w:rFonts w:ascii="Times New Roman" w:eastAsia="Symbol" w:hAnsi="Times New Roman"/>
          <w:sz w:val="26"/>
          <w:szCs w:val="26"/>
        </w:rPr>
        <w:t xml:space="preserve">Для реализации программы предусмотрено групповое помещение на 1 этаже.  </w:t>
      </w:r>
    </w:p>
    <w:p w:rsidR="00ED1A94" w:rsidRPr="00511FA9" w:rsidRDefault="00ED1A94" w:rsidP="002738B4">
      <w:pPr>
        <w:tabs>
          <w:tab w:val="left" w:pos="356"/>
        </w:tabs>
        <w:spacing w:after="0" w:line="240" w:lineRule="auto"/>
        <w:jc w:val="both"/>
        <w:rPr>
          <w:rFonts w:ascii="Times New Roman" w:eastAsia="Symbol" w:hAnsi="Times New Roman"/>
          <w:sz w:val="26"/>
          <w:szCs w:val="26"/>
        </w:rPr>
      </w:pPr>
      <w:r w:rsidRPr="00511FA9">
        <w:rPr>
          <w:rFonts w:ascii="Times New Roman" w:eastAsia="Symbol" w:hAnsi="Times New Roman"/>
          <w:sz w:val="26"/>
          <w:szCs w:val="26"/>
        </w:rPr>
        <w:t xml:space="preserve">Помещения обеспечены необходимым оборудованием: </w:t>
      </w:r>
    </w:p>
    <w:p w:rsidR="00ED1A94" w:rsidRPr="00511FA9" w:rsidRDefault="00ED1A94" w:rsidP="002738B4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Symbol" w:hAnsi="Times New Roman"/>
          <w:sz w:val="26"/>
          <w:szCs w:val="26"/>
        </w:rPr>
      </w:pPr>
      <w:r w:rsidRPr="00511FA9">
        <w:rPr>
          <w:rFonts w:ascii="Times New Roman" w:eastAsia="Symbol" w:hAnsi="Times New Roman"/>
          <w:sz w:val="26"/>
          <w:szCs w:val="26"/>
        </w:rPr>
        <w:t>столы;</w:t>
      </w:r>
    </w:p>
    <w:p w:rsidR="00ED1A94" w:rsidRPr="00511FA9" w:rsidRDefault="00ED1A94" w:rsidP="002738B4">
      <w:pPr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Symbol" w:hAnsi="Times New Roman"/>
          <w:sz w:val="26"/>
          <w:szCs w:val="26"/>
        </w:rPr>
      </w:pPr>
      <w:r w:rsidRPr="00511FA9">
        <w:rPr>
          <w:rFonts w:ascii="Times New Roman" w:eastAsia="Symbol" w:hAnsi="Times New Roman"/>
          <w:sz w:val="26"/>
          <w:szCs w:val="26"/>
        </w:rPr>
        <w:t>материалы: раздаточный и демонстрационный</w:t>
      </w:r>
      <w:r w:rsidR="001903B3" w:rsidRPr="00511FA9">
        <w:rPr>
          <w:rFonts w:ascii="Times New Roman" w:eastAsia="Symbol" w:hAnsi="Times New Roman"/>
          <w:sz w:val="26"/>
          <w:szCs w:val="26"/>
        </w:rPr>
        <w:t xml:space="preserve"> (</w:t>
      </w:r>
      <w:r w:rsidR="00DB3A11" w:rsidRPr="00511FA9">
        <w:rPr>
          <w:rFonts w:ascii="Times New Roman" w:eastAsia="Symbol" w:hAnsi="Times New Roman"/>
          <w:sz w:val="26"/>
          <w:szCs w:val="26"/>
        </w:rPr>
        <w:t>разнообразные ёмкости, по</w:t>
      </w:r>
      <w:r w:rsidR="001903B3" w:rsidRPr="00511FA9">
        <w:rPr>
          <w:rFonts w:ascii="Times New Roman" w:eastAsia="Symbol" w:hAnsi="Times New Roman"/>
          <w:sz w:val="26"/>
          <w:szCs w:val="26"/>
        </w:rPr>
        <w:t xml:space="preserve">дносы, </w:t>
      </w:r>
      <w:r w:rsidR="007A4E9F" w:rsidRPr="00511FA9">
        <w:rPr>
          <w:rFonts w:ascii="Times New Roman" w:eastAsia="Symbol" w:hAnsi="Times New Roman"/>
          <w:sz w:val="26"/>
          <w:szCs w:val="26"/>
        </w:rPr>
        <w:t xml:space="preserve">мерные ложки, </w:t>
      </w:r>
      <w:r w:rsidR="00125AFB" w:rsidRPr="00511FA9">
        <w:rPr>
          <w:rFonts w:ascii="Times New Roman" w:eastAsia="Symbol" w:hAnsi="Times New Roman"/>
          <w:sz w:val="26"/>
          <w:szCs w:val="26"/>
        </w:rPr>
        <w:t>ста</w:t>
      </w:r>
      <w:r w:rsidR="007A4E9F" w:rsidRPr="00511FA9">
        <w:rPr>
          <w:rFonts w:ascii="Times New Roman" w:eastAsia="Symbol" w:hAnsi="Times New Roman"/>
          <w:sz w:val="26"/>
          <w:szCs w:val="26"/>
        </w:rPr>
        <w:t xml:space="preserve">канчики (стеклянные и бумажные), </w:t>
      </w:r>
      <w:r w:rsidR="001903B3" w:rsidRPr="00511FA9">
        <w:rPr>
          <w:rFonts w:ascii="Times New Roman" w:eastAsia="Symbol" w:hAnsi="Times New Roman"/>
          <w:sz w:val="26"/>
          <w:szCs w:val="26"/>
        </w:rPr>
        <w:t xml:space="preserve">лупы, пальчиковые батарейки, шило, нож, </w:t>
      </w:r>
      <w:r w:rsidR="00A153A9" w:rsidRPr="00511FA9">
        <w:rPr>
          <w:rFonts w:ascii="Times New Roman" w:eastAsia="Symbol" w:hAnsi="Times New Roman"/>
          <w:sz w:val="26"/>
          <w:szCs w:val="26"/>
        </w:rPr>
        <w:t>проволока, перчатки, длинная крепкая палка</w:t>
      </w:r>
      <w:r w:rsidR="001903B3" w:rsidRPr="00511FA9">
        <w:rPr>
          <w:rFonts w:ascii="Times New Roman" w:eastAsia="Symbol" w:hAnsi="Times New Roman"/>
          <w:sz w:val="26"/>
          <w:szCs w:val="26"/>
        </w:rPr>
        <w:t xml:space="preserve">, </w:t>
      </w:r>
      <w:r w:rsidR="00A153A9" w:rsidRPr="00511FA9">
        <w:rPr>
          <w:rFonts w:ascii="Times New Roman" w:eastAsia="Symbol" w:hAnsi="Times New Roman"/>
          <w:sz w:val="26"/>
          <w:szCs w:val="26"/>
        </w:rPr>
        <w:t>палка рогатка, монеты</w:t>
      </w:r>
      <w:r w:rsidR="001903B3" w:rsidRPr="00511FA9">
        <w:rPr>
          <w:rFonts w:ascii="Times New Roman" w:eastAsia="Symbol" w:hAnsi="Times New Roman"/>
          <w:sz w:val="26"/>
          <w:szCs w:val="26"/>
        </w:rPr>
        <w:t xml:space="preserve">, камни, верёвка, </w:t>
      </w:r>
      <w:r w:rsidR="00A153A9" w:rsidRPr="00511FA9">
        <w:rPr>
          <w:rFonts w:ascii="Times New Roman" w:eastAsia="Symbol" w:hAnsi="Times New Roman"/>
          <w:sz w:val="26"/>
          <w:szCs w:val="26"/>
        </w:rPr>
        <w:t xml:space="preserve">алюминиевая </w:t>
      </w:r>
      <w:r w:rsidR="001903B3" w:rsidRPr="00511FA9">
        <w:rPr>
          <w:rFonts w:ascii="Times New Roman" w:eastAsia="Symbol" w:hAnsi="Times New Roman"/>
          <w:sz w:val="26"/>
          <w:szCs w:val="26"/>
        </w:rPr>
        <w:t xml:space="preserve">фольга, зубочистки, </w:t>
      </w:r>
      <w:r w:rsidR="00511FA9" w:rsidRPr="00511FA9">
        <w:rPr>
          <w:rFonts w:ascii="Times New Roman" w:eastAsia="Symbol" w:hAnsi="Times New Roman"/>
          <w:sz w:val="26"/>
          <w:szCs w:val="26"/>
        </w:rPr>
        <w:t>шпажки, иголки, соль, песок</w:t>
      </w:r>
      <w:r w:rsidR="001903B3" w:rsidRPr="00511FA9">
        <w:rPr>
          <w:rFonts w:ascii="Times New Roman" w:eastAsia="Symbol" w:hAnsi="Times New Roman"/>
          <w:sz w:val="26"/>
          <w:szCs w:val="26"/>
        </w:rPr>
        <w:t>,</w:t>
      </w:r>
      <w:r w:rsidR="00A153A9" w:rsidRPr="00511FA9">
        <w:rPr>
          <w:rFonts w:ascii="Times New Roman" w:eastAsia="Symbol" w:hAnsi="Times New Roman"/>
          <w:sz w:val="26"/>
          <w:szCs w:val="26"/>
        </w:rPr>
        <w:t xml:space="preserve"> </w:t>
      </w:r>
      <w:r w:rsidR="001903B3" w:rsidRPr="00511FA9">
        <w:rPr>
          <w:rFonts w:ascii="Times New Roman" w:eastAsia="Symbol" w:hAnsi="Times New Roman"/>
          <w:sz w:val="26"/>
          <w:szCs w:val="26"/>
        </w:rPr>
        <w:t xml:space="preserve">активированный уголь, магниты, </w:t>
      </w:r>
      <w:r w:rsidR="00511FA9" w:rsidRPr="00511FA9">
        <w:rPr>
          <w:rFonts w:ascii="Times New Roman" w:eastAsia="Symbol" w:hAnsi="Times New Roman"/>
          <w:sz w:val="26"/>
          <w:szCs w:val="26"/>
        </w:rPr>
        <w:t>полиэтиленовые</w:t>
      </w:r>
      <w:r w:rsidR="001903B3" w:rsidRPr="00511FA9">
        <w:rPr>
          <w:rFonts w:ascii="Times New Roman" w:eastAsia="Symbol" w:hAnsi="Times New Roman"/>
          <w:sz w:val="26"/>
          <w:szCs w:val="26"/>
        </w:rPr>
        <w:t xml:space="preserve"> пакеты, пищевая </w:t>
      </w:r>
      <w:r w:rsidR="00511FA9" w:rsidRPr="00511FA9">
        <w:rPr>
          <w:rFonts w:ascii="Times New Roman" w:eastAsia="Symbol" w:hAnsi="Times New Roman"/>
          <w:sz w:val="26"/>
          <w:szCs w:val="26"/>
        </w:rPr>
        <w:t>плёнка, пластиковые</w:t>
      </w:r>
      <w:r w:rsidR="001903B3" w:rsidRPr="00511FA9">
        <w:rPr>
          <w:rFonts w:ascii="Times New Roman" w:eastAsia="Symbol" w:hAnsi="Times New Roman"/>
          <w:sz w:val="26"/>
          <w:szCs w:val="26"/>
        </w:rPr>
        <w:t xml:space="preserve"> бутылки, </w:t>
      </w:r>
      <w:r w:rsidR="00511FA9" w:rsidRPr="00511FA9">
        <w:rPr>
          <w:rFonts w:ascii="Times New Roman" w:eastAsia="Symbol" w:hAnsi="Times New Roman"/>
          <w:sz w:val="26"/>
          <w:szCs w:val="26"/>
        </w:rPr>
        <w:t>скотч</w:t>
      </w:r>
      <w:r w:rsidR="001903B3" w:rsidRPr="00511FA9">
        <w:rPr>
          <w:rFonts w:ascii="Times New Roman" w:eastAsia="Symbol" w:hAnsi="Times New Roman"/>
          <w:sz w:val="26"/>
          <w:szCs w:val="26"/>
        </w:rPr>
        <w:t>, клей, ножницы листы бумаги, картона, коробки</w:t>
      </w:r>
      <w:r w:rsidR="00A153A9" w:rsidRPr="00511FA9">
        <w:rPr>
          <w:rFonts w:ascii="Times New Roman" w:eastAsia="Symbol" w:hAnsi="Times New Roman"/>
          <w:sz w:val="26"/>
          <w:szCs w:val="26"/>
        </w:rPr>
        <w:t xml:space="preserve"> б</w:t>
      </w:r>
      <w:r w:rsidR="00511FA9" w:rsidRPr="00511FA9">
        <w:rPr>
          <w:rFonts w:ascii="Times New Roman" w:eastAsia="Symbol" w:hAnsi="Times New Roman"/>
          <w:sz w:val="26"/>
          <w:szCs w:val="26"/>
        </w:rPr>
        <w:t>о</w:t>
      </w:r>
      <w:r w:rsidR="00A153A9" w:rsidRPr="00511FA9">
        <w:rPr>
          <w:rFonts w:ascii="Times New Roman" w:eastAsia="Symbol" w:hAnsi="Times New Roman"/>
          <w:sz w:val="26"/>
          <w:szCs w:val="26"/>
        </w:rPr>
        <w:t>льшие и средние, чистое светлое  полотенце, бинт, плотная ткань свечки, железные банки</w:t>
      </w:r>
      <w:r w:rsidR="00621B98">
        <w:rPr>
          <w:rFonts w:ascii="Times New Roman" w:eastAsia="Symbol" w:hAnsi="Times New Roman"/>
          <w:sz w:val="26"/>
          <w:szCs w:val="26"/>
        </w:rPr>
        <w:t>)</w:t>
      </w:r>
      <w:r w:rsidR="00511FA9" w:rsidRPr="00511FA9">
        <w:rPr>
          <w:rFonts w:ascii="Times New Roman" w:eastAsia="Symbol" w:hAnsi="Times New Roman"/>
          <w:sz w:val="26"/>
          <w:szCs w:val="26"/>
        </w:rPr>
        <w:t>.</w:t>
      </w:r>
    </w:p>
    <w:p w:rsidR="00ED1A94" w:rsidRPr="006261CA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  <w:highlight w:val="yellow"/>
        </w:rPr>
      </w:pPr>
    </w:p>
    <w:p w:rsidR="00ED1A94" w:rsidRPr="00511FA9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  <w:r w:rsidRPr="00511FA9">
        <w:rPr>
          <w:rFonts w:ascii="Times New Roman" w:eastAsia="Symbol" w:hAnsi="Times New Roman"/>
          <w:b/>
          <w:sz w:val="26"/>
          <w:szCs w:val="26"/>
        </w:rPr>
        <w:t>Методическое обеспечение</w:t>
      </w:r>
    </w:p>
    <w:p w:rsidR="00797CF1" w:rsidRDefault="00DB3A11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  <w:r w:rsidRPr="00511FA9">
        <w:rPr>
          <w:rFonts w:ascii="Times New Roman" w:eastAsia="Symbol" w:hAnsi="Times New Roman"/>
          <w:sz w:val="26"/>
          <w:szCs w:val="26"/>
        </w:rPr>
        <w:t>М</w:t>
      </w:r>
      <w:r w:rsidR="00797CF1" w:rsidRPr="00511FA9">
        <w:rPr>
          <w:rFonts w:ascii="Times New Roman" w:eastAsia="Symbol" w:hAnsi="Times New Roman"/>
          <w:sz w:val="26"/>
          <w:szCs w:val="26"/>
        </w:rPr>
        <w:t xml:space="preserve">ультимедиа, </w:t>
      </w:r>
      <w:r w:rsidR="00125AFB" w:rsidRPr="00511FA9">
        <w:rPr>
          <w:rFonts w:ascii="Times New Roman" w:eastAsia="Symbol" w:hAnsi="Times New Roman"/>
          <w:sz w:val="26"/>
          <w:szCs w:val="26"/>
        </w:rPr>
        <w:t xml:space="preserve">презентации, видеофильмы, </w:t>
      </w:r>
      <w:r w:rsidR="00797CF1" w:rsidRPr="00511FA9">
        <w:rPr>
          <w:rFonts w:ascii="Times New Roman" w:eastAsia="Symbol" w:hAnsi="Times New Roman"/>
          <w:sz w:val="26"/>
          <w:szCs w:val="26"/>
        </w:rPr>
        <w:t>карточки с заданиями,</w:t>
      </w:r>
      <w:r w:rsidRPr="00511FA9">
        <w:rPr>
          <w:rFonts w:ascii="Times New Roman" w:eastAsia="Symbol" w:hAnsi="Times New Roman"/>
          <w:sz w:val="26"/>
          <w:szCs w:val="26"/>
        </w:rPr>
        <w:t xml:space="preserve"> плакаты, схемы, таблицы, модели с алгоритмами выполнения опытов</w:t>
      </w:r>
      <w:r w:rsidR="0038689D" w:rsidRPr="00511FA9">
        <w:rPr>
          <w:rFonts w:ascii="Times New Roman" w:eastAsia="Symbol" w:hAnsi="Times New Roman"/>
          <w:sz w:val="26"/>
          <w:szCs w:val="26"/>
        </w:rPr>
        <w:t>.</w:t>
      </w:r>
    </w:p>
    <w:p w:rsidR="00D513C3" w:rsidRPr="00355038" w:rsidRDefault="00D513C3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</w:p>
    <w:p w:rsidR="00ED1A94" w:rsidRDefault="00ED1A94" w:rsidP="00355038">
      <w:pPr>
        <w:tabs>
          <w:tab w:val="left" w:pos="356"/>
        </w:tabs>
        <w:spacing w:after="0" w:line="240" w:lineRule="auto"/>
        <w:rPr>
          <w:rFonts w:ascii="Times New Roman" w:eastAsia="Symbol" w:hAnsi="Times New Roman"/>
          <w:b/>
          <w:sz w:val="26"/>
          <w:szCs w:val="26"/>
        </w:rPr>
      </w:pPr>
      <w:r w:rsidRPr="00355038">
        <w:rPr>
          <w:rFonts w:ascii="Times New Roman" w:eastAsia="Symbol" w:hAnsi="Times New Roman"/>
          <w:b/>
          <w:sz w:val="26"/>
          <w:szCs w:val="26"/>
        </w:rPr>
        <w:t>Список литературы</w:t>
      </w:r>
    </w:p>
    <w:p w:rsidR="00F319A9" w:rsidRPr="008F420A" w:rsidRDefault="00980F32" w:rsidP="008F420A">
      <w:pPr>
        <w:numPr>
          <w:ilvl w:val="0"/>
          <w:numId w:val="44"/>
        </w:numPr>
        <w:tabs>
          <w:tab w:val="left" w:pos="356"/>
        </w:tabs>
        <w:spacing w:after="0" w:line="240" w:lineRule="auto"/>
        <w:rPr>
          <w:rFonts w:ascii="Times New Roman" w:eastAsia="Symbol" w:hAnsi="Times New Roman"/>
          <w:sz w:val="26"/>
          <w:szCs w:val="26"/>
        </w:rPr>
      </w:pPr>
      <w:r w:rsidRPr="004507AE">
        <w:rPr>
          <w:rFonts w:ascii="Times New Roman" w:eastAsia="Symbol" w:hAnsi="Times New Roman"/>
          <w:sz w:val="26"/>
          <w:szCs w:val="26"/>
        </w:rPr>
        <w:t>Летняя школа юного скаута</w:t>
      </w:r>
      <w:r w:rsidR="008F420A">
        <w:rPr>
          <w:rFonts w:ascii="Times New Roman" w:eastAsia="Symbol" w:hAnsi="Times New Roman"/>
          <w:sz w:val="26"/>
          <w:szCs w:val="26"/>
        </w:rPr>
        <w:t xml:space="preserve">  </w:t>
      </w:r>
      <w:hyperlink r:id="rId8" w:tgtFrame="_blank" w:history="1">
        <w:r w:rsidR="00AF0B57" w:rsidRPr="00AF0B57">
          <w:rPr>
            <w:rStyle w:val="ae"/>
            <w:rFonts w:ascii="Times New Roman" w:eastAsia="Symbol" w:hAnsi="Times New Roman"/>
            <w:sz w:val="26"/>
            <w:szCs w:val="26"/>
          </w:rPr>
          <w:t>https://disk.yandex.ru/i/okLRGfYvKfUs4g</w:t>
        </w:r>
      </w:hyperlink>
      <w:r w:rsidR="008F420A">
        <w:rPr>
          <w:rFonts w:ascii="Times New Roman" w:eastAsia="Symbol" w:hAnsi="Times New Roman"/>
          <w:sz w:val="26"/>
          <w:szCs w:val="26"/>
        </w:rPr>
        <w:t xml:space="preserve"> </w:t>
      </w:r>
    </w:p>
    <w:sectPr w:rsidR="00F319A9" w:rsidRPr="008F420A" w:rsidSect="0007582D">
      <w:footerReference w:type="default" r:id="rId9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0A" w:rsidRDefault="008F420A" w:rsidP="00AD7B0E">
      <w:pPr>
        <w:spacing w:after="0" w:line="240" w:lineRule="auto"/>
      </w:pPr>
      <w:r>
        <w:separator/>
      </w:r>
    </w:p>
  </w:endnote>
  <w:endnote w:type="continuationSeparator" w:id="0">
    <w:p w:rsidR="008F420A" w:rsidRDefault="008F420A" w:rsidP="00AD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0A" w:rsidRPr="007E7FE4" w:rsidRDefault="008F420A">
    <w:pPr>
      <w:pStyle w:val="aa"/>
      <w:jc w:val="right"/>
      <w:rPr>
        <w:rFonts w:ascii="Times New Roman" w:hAnsi="Times New Roman"/>
        <w:sz w:val="26"/>
        <w:szCs w:val="26"/>
      </w:rPr>
    </w:pPr>
    <w:r w:rsidRPr="007E7FE4">
      <w:rPr>
        <w:rFonts w:ascii="Times New Roman" w:hAnsi="Times New Roman"/>
        <w:sz w:val="26"/>
        <w:szCs w:val="26"/>
      </w:rPr>
      <w:fldChar w:fldCharType="begin"/>
    </w:r>
    <w:r w:rsidRPr="007E7FE4">
      <w:rPr>
        <w:rFonts w:ascii="Times New Roman" w:hAnsi="Times New Roman"/>
        <w:sz w:val="26"/>
        <w:szCs w:val="26"/>
      </w:rPr>
      <w:instrText xml:space="preserve"> PAGE   \* MERGEFORMAT </w:instrText>
    </w:r>
    <w:r w:rsidRPr="007E7FE4">
      <w:rPr>
        <w:rFonts w:ascii="Times New Roman" w:hAnsi="Times New Roman"/>
        <w:sz w:val="26"/>
        <w:szCs w:val="26"/>
      </w:rPr>
      <w:fldChar w:fldCharType="separate"/>
    </w:r>
    <w:r w:rsidR="00687DC8">
      <w:rPr>
        <w:rFonts w:ascii="Times New Roman" w:hAnsi="Times New Roman"/>
        <w:noProof/>
        <w:sz w:val="26"/>
        <w:szCs w:val="26"/>
      </w:rPr>
      <w:t>1</w:t>
    </w:r>
    <w:r w:rsidRPr="007E7FE4">
      <w:rPr>
        <w:rFonts w:ascii="Times New Roman" w:hAnsi="Times New Roman"/>
        <w:noProof/>
        <w:sz w:val="26"/>
        <w:szCs w:val="26"/>
      </w:rPr>
      <w:fldChar w:fldCharType="end"/>
    </w:r>
  </w:p>
  <w:p w:rsidR="008F420A" w:rsidRDefault="008F42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0A" w:rsidRDefault="008F420A" w:rsidP="00AD7B0E">
      <w:pPr>
        <w:spacing w:after="0" w:line="240" w:lineRule="auto"/>
      </w:pPr>
      <w:r>
        <w:separator/>
      </w:r>
    </w:p>
  </w:footnote>
  <w:footnote w:type="continuationSeparator" w:id="0">
    <w:p w:rsidR="008F420A" w:rsidRDefault="008F420A" w:rsidP="00AD7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38"/>
    <w:multiLevelType w:val="hybridMultilevel"/>
    <w:tmpl w:val="76CCD178"/>
    <w:lvl w:ilvl="0" w:tplc="A420FC5A">
      <w:start w:val="1"/>
      <w:numFmt w:val="bullet"/>
      <w:lvlText w:val=""/>
      <w:lvlJc w:val="left"/>
    </w:lvl>
    <w:lvl w:ilvl="1" w:tplc="AA980D10">
      <w:numFmt w:val="decimal"/>
      <w:lvlText w:val=""/>
      <w:lvlJc w:val="left"/>
    </w:lvl>
    <w:lvl w:ilvl="2" w:tplc="8B164EF2">
      <w:numFmt w:val="decimal"/>
      <w:lvlText w:val=""/>
      <w:lvlJc w:val="left"/>
    </w:lvl>
    <w:lvl w:ilvl="3" w:tplc="F162C4B2">
      <w:numFmt w:val="decimal"/>
      <w:lvlText w:val=""/>
      <w:lvlJc w:val="left"/>
    </w:lvl>
    <w:lvl w:ilvl="4" w:tplc="837E162A">
      <w:numFmt w:val="decimal"/>
      <w:lvlText w:val=""/>
      <w:lvlJc w:val="left"/>
    </w:lvl>
    <w:lvl w:ilvl="5" w:tplc="AE58D932">
      <w:numFmt w:val="decimal"/>
      <w:lvlText w:val=""/>
      <w:lvlJc w:val="left"/>
    </w:lvl>
    <w:lvl w:ilvl="6" w:tplc="CA9EAB8E">
      <w:numFmt w:val="decimal"/>
      <w:lvlText w:val=""/>
      <w:lvlJc w:val="left"/>
    </w:lvl>
    <w:lvl w:ilvl="7" w:tplc="DF28A628">
      <w:numFmt w:val="decimal"/>
      <w:lvlText w:val=""/>
      <w:lvlJc w:val="left"/>
    </w:lvl>
    <w:lvl w:ilvl="8" w:tplc="CE120C26">
      <w:numFmt w:val="decimal"/>
      <w:lvlText w:val=""/>
      <w:lvlJc w:val="left"/>
    </w:lvl>
  </w:abstractNum>
  <w:abstractNum w:abstractNumId="1" w15:restartNumberingAfterBreak="0">
    <w:nsid w:val="00001E1F"/>
    <w:multiLevelType w:val="hybridMultilevel"/>
    <w:tmpl w:val="265298CC"/>
    <w:lvl w:ilvl="0" w:tplc="49A0149A">
      <w:start w:val="1"/>
      <w:numFmt w:val="bullet"/>
      <w:lvlText w:val="-"/>
      <w:lvlJc w:val="left"/>
    </w:lvl>
    <w:lvl w:ilvl="1" w:tplc="B76A0ED8">
      <w:numFmt w:val="decimal"/>
      <w:lvlText w:val=""/>
      <w:lvlJc w:val="left"/>
    </w:lvl>
    <w:lvl w:ilvl="2" w:tplc="DFEAA538">
      <w:numFmt w:val="decimal"/>
      <w:lvlText w:val=""/>
      <w:lvlJc w:val="left"/>
    </w:lvl>
    <w:lvl w:ilvl="3" w:tplc="E8D25C6A">
      <w:numFmt w:val="decimal"/>
      <w:lvlText w:val=""/>
      <w:lvlJc w:val="left"/>
    </w:lvl>
    <w:lvl w:ilvl="4" w:tplc="BBF8D328">
      <w:numFmt w:val="decimal"/>
      <w:lvlText w:val=""/>
      <w:lvlJc w:val="left"/>
    </w:lvl>
    <w:lvl w:ilvl="5" w:tplc="3AE0F122">
      <w:numFmt w:val="decimal"/>
      <w:lvlText w:val=""/>
      <w:lvlJc w:val="left"/>
    </w:lvl>
    <w:lvl w:ilvl="6" w:tplc="392EFB32">
      <w:numFmt w:val="decimal"/>
      <w:lvlText w:val=""/>
      <w:lvlJc w:val="left"/>
    </w:lvl>
    <w:lvl w:ilvl="7" w:tplc="4C780AA0">
      <w:numFmt w:val="decimal"/>
      <w:lvlText w:val=""/>
      <w:lvlJc w:val="left"/>
    </w:lvl>
    <w:lvl w:ilvl="8" w:tplc="0166DD3E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89004108"/>
    <w:lvl w:ilvl="0" w:tplc="5108FF82">
      <w:start w:val="1"/>
      <w:numFmt w:val="bullet"/>
      <w:lvlText w:val="и"/>
      <w:lvlJc w:val="left"/>
    </w:lvl>
    <w:lvl w:ilvl="1" w:tplc="CCDCA356">
      <w:numFmt w:val="decimal"/>
      <w:lvlText w:val=""/>
      <w:lvlJc w:val="left"/>
    </w:lvl>
    <w:lvl w:ilvl="2" w:tplc="B5D41C1E">
      <w:numFmt w:val="decimal"/>
      <w:lvlText w:val=""/>
      <w:lvlJc w:val="left"/>
    </w:lvl>
    <w:lvl w:ilvl="3" w:tplc="25FA3374">
      <w:numFmt w:val="decimal"/>
      <w:lvlText w:val=""/>
      <w:lvlJc w:val="left"/>
    </w:lvl>
    <w:lvl w:ilvl="4" w:tplc="7A988626">
      <w:numFmt w:val="decimal"/>
      <w:lvlText w:val=""/>
      <w:lvlJc w:val="left"/>
    </w:lvl>
    <w:lvl w:ilvl="5" w:tplc="DE1A443C">
      <w:numFmt w:val="decimal"/>
      <w:lvlText w:val=""/>
      <w:lvlJc w:val="left"/>
    </w:lvl>
    <w:lvl w:ilvl="6" w:tplc="3E3857CE">
      <w:numFmt w:val="decimal"/>
      <w:lvlText w:val=""/>
      <w:lvlJc w:val="left"/>
    </w:lvl>
    <w:lvl w:ilvl="7" w:tplc="F0C67BA0">
      <w:numFmt w:val="decimal"/>
      <w:lvlText w:val=""/>
      <w:lvlJc w:val="left"/>
    </w:lvl>
    <w:lvl w:ilvl="8" w:tplc="2848C4FE">
      <w:numFmt w:val="decimal"/>
      <w:lvlText w:val=""/>
      <w:lvlJc w:val="left"/>
    </w:lvl>
  </w:abstractNum>
  <w:abstractNum w:abstractNumId="3" w15:restartNumberingAfterBreak="0">
    <w:nsid w:val="00003B25"/>
    <w:multiLevelType w:val="hybridMultilevel"/>
    <w:tmpl w:val="899827A2"/>
    <w:lvl w:ilvl="0" w:tplc="CAE448C4">
      <w:start w:val="1"/>
      <w:numFmt w:val="bullet"/>
      <w:lvlText w:val=""/>
      <w:lvlJc w:val="left"/>
    </w:lvl>
    <w:lvl w:ilvl="1" w:tplc="F31402CE">
      <w:numFmt w:val="decimal"/>
      <w:lvlText w:val=""/>
      <w:lvlJc w:val="left"/>
    </w:lvl>
    <w:lvl w:ilvl="2" w:tplc="D3C0257A">
      <w:numFmt w:val="decimal"/>
      <w:lvlText w:val=""/>
      <w:lvlJc w:val="left"/>
    </w:lvl>
    <w:lvl w:ilvl="3" w:tplc="12CEDFC0">
      <w:numFmt w:val="decimal"/>
      <w:lvlText w:val=""/>
      <w:lvlJc w:val="left"/>
    </w:lvl>
    <w:lvl w:ilvl="4" w:tplc="84DEE11E">
      <w:numFmt w:val="decimal"/>
      <w:lvlText w:val=""/>
      <w:lvlJc w:val="left"/>
    </w:lvl>
    <w:lvl w:ilvl="5" w:tplc="F3C0AA4E">
      <w:numFmt w:val="decimal"/>
      <w:lvlText w:val=""/>
      <w:lvlJc w:val="left"/>
    </w:lvl>
    <w:lvl w:ilvl="6" w:tplc="FB5C8444">
      <w:numFmt w:val="decimal"/>
      <w:lvlText w:val=""/>
      <w:lvlJc w:val="left"/>
    </w:lvl>
    <w:lvl w:ilvl="7" w:tplc="CB8C5BA2">
      <w:numFmt w:val="decimal"/>
      <w:lvlText w:val=""/>
      <w:lvlJc w:val="left"/>
    </w:lvl>
    <w:lvl w:ilvl="8" w:tplc="F3B03BEC">
      <w:numFmt w:val="decimal"/>
      <w:lvlText w:val=""/>
      <w:lvlJc w:val="left"/>
    </w:lvl>
  </w:abstractNum>
  <w:abstractNum w:abstractNumId="4" w15:restartNumberingAfterBreak="0">
    <w:nsid w:val="0000428B"/>
    <w:multiLevelType w:val="hybridMultilevel"/>
    <w:tmpl w:val="4F049AA6"/>
    <w:lvl w:ilvl="0" w:tplc="8070B3F4">
      <w:start w:val="1"/>
      <w:numFmt w:val="bullet"/>
      <w:lvlText w:val="у"/>
      <w:lvlJc w:val="left"/>
    </w:lvl>
    <w:lvl w:ilvl="1" w:tplc="4878A2DE">
      <w:numFmt w:val="decimal"/>
      <w:lvlText w:val=""/>
      <w:lvlJc w:val="left"/>
    </w:lvl>
    <w:lvl w:ilvl="2" w:tplc="C28C2EF8">
      <w:numFmt w:val="decimal"/>
      <w:lvlText w:val=""/>
      <w:lvlJc w:val="left"/>
    </w:lvl>
    <w:lvl w:ilvl="3" w:tplc="335A783E">
      <w:numFmt w:val="decimal"/>
      <w:lvlText w:val=""/>
      <w:lvlJc w:val="left"/>
    </w:lvl>
    <w:lvl w:ilvl="4" w:tplc="8572EBDA">
      <w:numFmt w:val="decimal"/>
      <w:lvlText w:val=""/>
      <w:lvlJc w:val="left"/>
    </w:lvl>
    <w:lvl w:ilvl="5" w:tplc="CB7AB072">
      <w:numFmt w:val="decimal"/>
      <w:lvlText w:val=""/>
      <w:lvlJc w:val="left"/>
    </w:lvl>
    <w:lvl w:ilvl="6" w:tplc="B1FC9C78">
      <w:numFmt w:val="decimal"/>
      <w:lvlText w:val=""/>
      <w:lvlJc w:val="left"/>
    </w:lvl>
    <w:lvl w:ilvl="7" w:tplc="4284478C">
      <w:numFmt w:val="decimal"/>
      <w:lvlText w:val=""/>
      <w:lvlJc w:val="left"/>
    </w:lvl>
    <w:lvl w:ilvl="8" w:tplc="5A527DAA">
      <w:numFmt w:val="decimal"/>
      <w:lvlText w:val=""/>
      <w:lvlJc w:val="left"/>
    </w:lvl>
  </w:abstractNum>
  <w:abstractNum w:abstractNumId="5" w15:restartNumberingAfterBreak="0">
    <w:nsid w:val="00004509"/>
    <w:multiLevelType w:val="hybridMultilevel"/>
    <w:tmpl w:val="A5AA1B0E"/>
    <w:lvl w:ilvl="0" w:tplc="4DBCB1BC">
      <w:start w:val="1"/>
      <w:numFmt w:val="decimal"/>
      <w:lvlText w:val="%1."/>
      <w:lvlJc w:val="left"/>
    </w:lvl>
    <w:lvl w:ilvl="1" w:tplc="104EBCDA">
      <w:numFmt w:val="decimal"/>
      <w:lvlText w:val=""/>
      <w:lvlJc w:val="left"/>
    </w:lvl>
    <w:lvl w:ilvl="2" w:tplc="77E8969A">
      <w:numFmt w:val="decimal"/>
      <w:lvlText w:val=""/>
      <w:lvlJc w:val="left"/>
    </w:lvl>
    <w:lvl w:ilvl="3" w:tplc="FB7C5D7E">
      <w:numFmt w:val="decimal"/>
      <w:lvlText w:val=""/>
      <w:lvlJc w:val="left"/>
    </w:lvl>
    <w:lvl w:ilvl="4" w:tplc="14A685E0">
      <w:numFmt w:val="decimal"/>
      <w:lvlText w:val=""/>
      <w:lvlJc w:val="left"/>
    </w:lvl>
    <w:lvl w:ilvl="5" w:tplc="88C8F874">
      <w:numFmt w:val="decimal"/>
      <w:lvlText w:val=""/>
      <w:lvlJc w:val="left"/>
    </w:lvl>
    <w:lvl w:ilvl="6" w:tplc="FB9AFD14">
      <w:numFmt w:val="decimal"/>
      <w:lvlText w:val=""/>
      <w:lvlJc w:val="left"/>
    </w:lvl>
    <w:lvl w:ilvl="7" w:tplc="79D20222">
      <w:numFmt w:val="decimal"/>
      <w:lvlText w:val=""/>
      <w:lvlJc w:val="left"/>
    </w:lvl>
    <w:lvl w:ilvl="8" w:tplc="2D545692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A40E3DC4"/>
    <w:lvl w:ilvl="0" w:tplc="D638A5F0">
      <w:start w:val="1"/>
      <w:numFmt w:val="bullet"/>
      <w:lvlText w:val="В"/>
      <w:lvlJc w:val="left"/>
    </w:lvl>
    <w:lvl w:ilvl="1" w:tplc="5F56DF9E">
      <w:numFmt w:val="decimal"/>
      <w:lvlText w:val=""/>
      <w:lvlJc w:val="left"/>
    </w:lvl>
    <w:lvl w:ilvl="2" w:tplc="56B02DAC">
      <w:numFmt w:val="decimal"/>
      <w:lvlText w:val=""/>
      <w:lvlJc w:val="left"/>
    </w:lvl>
    <w:lvl w:ilvl="3" w:tplc="A672CF2E">
      <w:numFmt w:val="decimal"/>
      <w:lvlText w:val=""/>
      <w:lvlJc w:val="left"/>
    </w:lvl>
    <w:lvl w:ilvl="4" w:tplc="AC18C7DE">
      <w:numFmt w:val="decimal"/>
      <w:lvlText w:val=""/>
      <w:lvlJc w:val="left"/>
    </w:lvl>
    <w:lvl w:ilvl="5" w:tplc="1B2A5CAA">
      <w:numFmt w:val="decimal"/>
      <w:lvlText w:val=""/>
      <w:lvlJc w:val="left"/>
    </w:lvl>
    <w:lvl w:ilvl="6" w:tplc="3ADED75C">
      <w:numFmt w:val="decimal"/>
      <w:lvlText w:val=""/>
      <w:lvlJc w:val="left"/>
    </w:lvl>
    <w:lvl w:ilvl="7" w:tplc="940ABCC8">
      <w:numFmt w:val="decimal"/>
      <w:lvlText w:val=""/>
      <w:lvlJc w:val="left"/>
    </w:lvl>
    <w:lvl w:ilvl="8" w:tplc="BBD6B5F6">
      <w:numFmt w:val="decimal"/>
      <w:lvlText w:val=""/>
      <w:lvlJc w:val="left"/>
    </w:lvl>
  </w:abstractNum>
  <w:abstractNum w:abstractNumId="7" w15:restartNumberingAfterBreak="0">
    <w:nsid w:val="00005D03"/>
    <w:multiLevelType w:val="hybridMultilevel"/>
    <w:tmpl w:val="DB4EBECE"/>
    <w:lvl w:ilvl="0" w:tplc="5E462844">
      <w:start w:val="1"/>
      <w:numFmt w:val="bullet"/>
      <w:lvlText w:val="В"/>
      <w:lvlJc w:val="left"/>
    </w:lvl>
    <w:lvl w:ilvl="1" w:tplc="276CC0EC">
      <w:numFmt w:val="decimal"/>
      <w:lvlText w:val=""/>
      <w:lvlJc w:val="left"/>
    </w:lvl>
    <w:lvl w:ilvl="2" w:tplc="B254CEA0">
      <w:numFmt w:val="decimal"/>
      <w:lvlText w:val=""/>
      <w:lvlJc w:val="left"/>
    </w:lvl>
    <w:lvl w:ilvl="3" w:tplc="76F893AE">
      <w:numFmt w:val="decimal"/>
      <w:lvlText w:val=""/>
      <w:lvlJc w:val="left"/>
    </w:lvl>
    <w:lvl w:ilvl="4" w:tplc="17FC7FFC">
      <w:numFmt w:val="decimal"/>
      <w:lvlText w:val=""/>
      <w:lvlJc w:val="left"/>
    </w:lvl>
    <w:lvl w:ilvl="5" w:tplc="6400C672">
      <w:numFmt w:val="decimal"/>
      <w:lvlText w:val=""/>
      <w:lvlJc w:val="left"/>
    </w:lvl>
    <w:lvl w:ilvl="6" w:tplc="BF001778">
      <w:numFmt w:val="decimal"/>
      <w:lvlText w:val=""/>
      <w:lvlJc w:val="left"/>
    </w:lvl>
    <w:lvl w:ilvl="7" w:tplc="994A1A02">
      <w:numFmt w:val="decimal"/>
      <w:lvlText w:val=""/>
      <w:lvlJc w:val="left"/>
    </w:lvl>
    <w:lvl w:ilvl="8" w:tplc="1EE0E19A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14B48684"/>
    <w:lvl w:ilvl="0" w:tplc="197AD4D6">
      <w:start w:val="1"/>
      <w:numFmt w:val="bullet"/>
      <w:lvlText w:val="в"/>
      <w:lvlJc w:val="left"/>
    </w:lvl>
    <w:lvl w:ilvl="1" w:tplc="96B41A6E">
      <w:numFmt w:val="decimal"/>
      <w:lvlText w:val=""/>
      <w:lvlJc w:val="left"/>
    </w:lvl>
    <w:lvl w:ilvl="2" w:tplc="4E44DA50">
      <w:numFmt w:val="decimal"/>
      <w:lvlText w:val=""/>
      <w:lvlJc w:val="left"/>
    </w:lvl>
    <w:lvl w:ilvl="3" w:tplc="EB34C0E6">
      <w:numFmt w:val="decimal"/>
      <w:lvlText w:val=""/>
      <w:lvlJc w:val="left"/>
    </w:lvl>
    <w:lvl w:ilvl="4" w:tplc="B32C3914">
      <w:numFmt w:val="decimal"/>
      <w:lvlText w:val=""/>
      <w:lvlJc w:val="left"/>
    </w:lvl>
    <w:lvl w:ilvl="5" w:tplc="0D70D924">
      <w:numFmt w:val="decimal"/>
      <w:lvlText w:val=""/>
      <w:lvlJc w:val="left"/>
    </w:lvl>
    <w:lvl w:ilvl="6" w:tplc="EC6A67D4">
      <w:numFmt w:val="decimal"/>
      <w:lvlText w:val=""/>
      <w:lvlJc w:val="left"/>
    </w:lvl>
    <w:lvl w:ilvl="7" w:tplc="B4A82278">
      <w:numFmt w:val="decimal"/>
      <w:lvlText w:val=""/>
      <w:lvlJc w:val="left"/>
    </w:lvl>
    <w:lvl w:ilvl="8" w:tplc="BBD0A0C4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E79AB97A"/>
    <w:lvl w:ilvl="0" w:tplc="33FCCD56">
      <w:start w:val="1"/>
      <w:numFmt w:val="bullet"/>
      <w:lvlText w:val="ее"/>
      <w:lvlJc w:val="left"/>
    </w:lvl>
    <w:lvl w:ilvl="1" w:tplc="FE68A676">
      <w:numFmt w:val="decimal"/>
      <w:lvlText w:val=""/>
      <w:lvlJc w:val="left"/>
    </w:lvl>
    <w:lvl w:ilvl="2" w:tplc="AA200348">
      <w:numFmt w:val="decimal"/>
      <w:lvlText w:val=""/>
      <w:lvlJc w:val="left"/>
    </w:lvl>
    <w:lvl w:ilvl="3" w:tplc="2E7820C2">
      <w:numFmt w:val="decimal"/>
      <w:lvlText w:val=""/>
      <w:lvlJc w:val="left"/>
    </w:lvl>
    <w:lvl w:ilvl="4" w:tplc="F3DCCA1C">
      <w:numFmt w:val="decimal"/>
      <w:lvlText w:val=""/>
      <w:lvlJc w:val="left"/>
    </w:lvl>
    <w:lvl w:ilvl="5" w:tplc="245676F2">
      <w:numFmt w:val="decimal"/>
      <w:lvlText w:val=""/>
      <w:lvlJc w:val="left"/>
    </w:lvl>
    <w:lvl w:ilvl="6" w:tplc="B2C6DFFA">
      <w:numFmt w:val="decimal"/>
      <w:lvlText w:val=""/>
      <w:lvlJc w:val="left"/>
    </w:lvl>
    <w:lvl w:ilvl="7" w:tplc="034CED82">
      <w:numFmt w:val="decimal"/>
      <w:lvlText w:val=""/>
      <w:lvlJc w:val="left"/>
    </w:lvl>
    <w:lvl w:ilvl="8" w:tplc="37868F7E">
      <w:numFmt w:val="decimal"/>
      <w:lvlText w:val=""/>
      <w:lvlJc w:val="left"/>
    </w:lvl>
  </w:abstractNum>
  <w:abstractNum w:abstractNumId="10" w15:restartNumberingAfterBreak="0">
    <w:nsid w:val="0000701F"/>
    <w:multiLevelType w:val="hybridMultilevel"/>
    <w:tmpl w:val="C45A41CA"/>
    <w:lvl w:ilvl="0" w:tplc="3494A308">
      <w:start w:val="1"/>
      <w:numFmt w:val="bullet"/>
      <w:lvlText w:val=""/>
      <w:lvlJc w:val="left"/>
    </w:lvl>
    <w:lvl w:ilvl="1" w:tplc="E3BC2BDC">
      <w:numFmt w:val="decimal"/>
      <w:lvlText w:val=""/>
      <w:lvlJc w:val="left"/>
    </w:lvl>
    <w:lvl w:ilvl="2" w:tplc="0E925DAE">
      <w:numFmt w:val="decimal"/>
      <w:lvlText w:val=""/>
      <w:lvlJc w:val="left"/>
    </w:lvl>
    <w:lvl w:ilvl="3" w:tplc="58E81BE0">
      <w:numFmt w:val="decimal"/>
      <w:lvlText w:val=""/>
      <w:lvlJc w:val="left"/>
    </w:lvl>
    <w:lvl w:ilvl="4" w:tplc="D696D122">
      <w:numFmt w:val="decimal"/>
      <w:lvlText w:val=""/>
      <w:lvlJc w:val="left"/>
    </w:lvl>
    <w:lvl w:ilvl="5" w:tplc="7EDAE050">
      <w:numFmt w:val="decimal"/>
      <w:lvlText w:val=""/>
      <w:lvlJc w:val="left"/>
    </w:lvl>
    <w:lvl w:ilvl="6" w:tplc="132CDED8">
      <w:numFmt w:val="decimal"/>
      <w:lvlText w:val=""/>
      <w:lvlJc w:val="left"/>
    </w:lvl>
    <w:lvl w:ilvl="7" w:tplc="ACE8DD9E">
      <w:numFmt w:val="decimal"/>
      <w:lvlText w:val=""/>
      <w:lvlJc w:val="left"/>
    </w:lvl>
    <w:lvl w:ilvl="8" w:tplc="B0C278AC">
      <w:numFmt w:val="decimal"/>
      <w:lvlText w:val=""/>
      <w:lvlJc w:val="left"/>
    </w:lvl>
  </w:abstractNum>
  <w:abstractNum w:abstractNumId="11" w15:restartNumberingAfterBreak="0">
    <w:nsid w:val="0000767D"/>
    <w:multiLevelType w:val="hybridMultilevel"/>
    <w:tmpl w:val="79148AB0"/>
    <w:lvl w:ilvl="0" w:tplc="0C7EBA32">
      <w:start w:val="1"/>
      <w:numFmt w:val="bullet"/>
      <w:lvlText w:val=""/>
      <w:lvlJc w:val="left"/>
    </w:lvl>
    <w:lvl w:ilvl="1" w:tplc="C494D81C">
      <w:numFmt w:val="decimal"/>
      <w:lvlText w:val=""/>
      <w:lvlJc w:val="left"/>
    </w:lvl>
    <w:lvl w:ilvl="2" w:tplc="5EE2594A">
      <w:numFmt w:val="decimal"/>
      <w:lvlText w:val=""/>
      <w:lvlJc w:val="left"/>
    </w:lvl>
    <w:lvl w:ilvl="3" w:tplc="CCDEDCC4">
      <w:numFmt w:val="decimal"/>
      <w:lvlText w:val=""/>
      <w:lvlJc w:val="left"/>
    </w:lvl>
    <w:lvl w:ilvl="4" w:tplc="01C4FA34">
      <w:numFmt w:val="decimal"/>
      <w:lvlText w:val=""/>
      <w:lvlJc w:val="left"/>
    </w:lvl>
    <w:lvl w:ilvl="5" w:tplc="345ADF02">
      <w:numFmt w:val="decimal"/>
      <w:lvlText w:val=""/>
      <w:lvlJc w:val="left"/>
    </w:lvl>
    <w:lvl w:ilvl="6" w:tplc="104A2674">
      <w:numFmt w:val="decimal"/>
      <w:lvlText w:val=""/>
      <w:lvlJc w:val="left"/>
    </w:lvl>
    <w:lvl w:ilvl="7" w:tplc="76620468">
      <w:numFmt w:val="decimal"/>
      <w:lvlText w:val=""/>
      <w:lvlJc w:val="left"/>
    </w:lvl>
    <w:lvl w:ilvl="8" w:tplc="5CBAA99E">
      <w:numFmt w:val="decimal"/>
      <w:lvlText w:val=""/>
      <w:lvlJc w:val="left"/>
    </w:lvl>
  </w:abstractNum>
  <w:abstractNum w:abstractNumId="12" w15:restartNumberingAfterBreak="0">
    <w:nsid w:val="00007A5A"/>
    <w:multiLevelType w:val="hybridMultilevel"/>
    <w:tmpl w:val="712C3BBA"/>
    <w:lvl w:ilvl="0" w:tplc="AC76DFFA">
      <w:start w:val="1"/>
      <w:numFmt w:val="bullet"/>
      <w:lvlText w:val="в"/>
      <w:lvlJc w:val="left"/>
    </w:lvl>
    <w:lvl w:ilvl="1" w:tplc="1A4A08F4">
      <w:numFmt w:val="decimal"/>
      <w:lvlText w:val=""/>
      <w:lvlJc w:val="left"/>
    </w:lvl>
    <w:lvl w:ilvl="2" w:tplc="CD3E55EA">
      <w:numFmt w:val="decimal"/>
      <w:lvlText w:val=""/>
      <w:lvlJc w:val="left"/>
    </w:lvl>
    <w:lvl w:ilvl="3" w:tplc="6B504570">
      <w:numFmt w:val="decimal"/>
      <w:lvlText w:val=""/>
      <w:lvlJc w:val="left"/>
    </w:lvl>
    <w:lvl w:ilvl="4" w:tplc="4EE64F4A">
      <w:numFmt w:val="decimal"/>
      <w:lvlText w:val=""/>
      <w:lvlJc w:val="left"/>
    </w:lvl>
    <w:lvl w:ilvl="5" w:tplc="22382C9A">
      <w:numFmt w:val="decimal"/>
      <w:lvlText w:val=""/>
      <w:lvlJc w:val="left"/>
    </w:lvl>
    <w:lvl w:ilvl="6" w:tplc="8C18D786">
      <w:numFmt w:val="decimal"/>
      <w:lvlText w:val=""/>
      <w:lvlJc w:val="left"/>
    </w:lvl>
    <w:lvl w:ilvl="7" w:tplc="AF480B42">
      <w:numFmt w:val="decimal"/>
      <w:lvlText w:val=""/>
      <w:lvlJc w:val="left"/>
    </w:lvl>
    <w:lvl w:ilvl="8" w:tplc="22A0B904">
      <w:numFmt w:val="decimal"/>
      <w:lvlText w:val=""/>
      <w:lvlJc w:val="left"/>
    </w:lvl>
  </w:abstractNum>
  <w:abstractNum w:abstractNumId="13" w15:restartNumberingAfterBreak="0">
    <w:nsid w:val="04317A99"/>
    <w:multiLevelType w:val="multilevel"/>
    <w:tmpl w:val="168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944F77"/>
    <w:multiLevelType w:val="hybridMultilevel"/>
    <w:tmpl w:val="88A8F8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6163D0"/>
    <w:multiLevelType w:val="hybridMultilevel"/>
    <w:tmpl w:val="E880F6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847734"/>
    <w:multiLevelType w:val="hybridMultilevel"/>
    <w:tmpl w:val="A8D46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E83D6F"/>
    <w:multiLevelType w:val="hybridMultilevel"/>
    <w:tmpl w:val="1990FCAA"/>
    <w:lvl w:ilvl="0" w:tplc="5462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027A8F"/>
    <w:multiLevelType w:val="hybridMultilevel"/>
    <w:tmpl w:val="21028CB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FB6059"/>
    <w:multiLevelType w:val="hybridMultilevel"/>
    <w:tmpl w:val="2780B7FA"/>
    <w:lvl w:ilvl="0" w:tplc="5462A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BA42B43"/>
    <w:multiLevelType w:val="hybridMultilevel"/>
    <w:tmpl w:val="B3345A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EF39CB"/>
    <w:multiLevelType w:val="hybridMultilevel"/>
    <w:tmpl w:val="D5388334"/>
    <w:lvl w:ilvl="0" w:tplc="5462A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6F53FCF"/>
    <w:multiLevelType w:val="hybridMultilevel"/>
    <w:tmpl w:val="2EF48CFE"/>
    <w:lvl w:ilvl="0" w:tplc="5462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BF0810"/>
    <w:multiLevelType w:val="multilevel"/>
    <w:tmpl w:val="10C4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8E62807"/>
    <w:multiLevelType w:val="multilevel"/>
    <w:tmpl w:val="AC56F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2D124D43"/>
    <w:multiLevelType w:val="hybridMultilevel"/>
    <w:tmpl w:val="A88C9F5E"/>
    <w:lvl w:ilvl="0" w:tplc="5462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B82D0C"/>
    <w:multiLevelType w:val="hybridMultilevel"/>
    <w:tmpl w:val="A052F4E2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3BC2BDC">
      <w:numFmt w:val="decimal"/>
      <w:lvlText w:val=""/>
      <w:lvlJc w:val="left"/>
    </w:lvl>
    <w:lvl w:ilvl="2" w:tplc="0E925DAE">
      <w:numFmt w:val="decimal"/>
      <w:lvlText w:val=""/>
      <w:lvlJc w:val="left"/>
    </w:lvl>
    <w:lvl w:ilvl="3" w:tplc="58E81BE0">
      <w:numFmt w:val="decimal"/>
      <w:lvlText w:val=""/>
      <w:lvlJc w:val="left"/>
    </w:lvl>
    <w:lvl w:ilvl="4" w:tplc="D696D122">
      <w:numFmt w:val="decimal"/>
      <w:lvlText w:val=""/>
      <w:lvlJc w:val="left"/>
    </w:lvl>
    <w:lvl w:ilvl="5" w:tplc="7EDAE050">
      <w:numFmt w:val="decimal"/>
      <w:lvlText w:val=""/>
      <w:lvlJc w:val="left"/>
    </w:lvl>
    <w:lvl w:ilvl="6" w:tplc="132CDED8">
      <w:numFmt w:val="decimal"/>
      <w:lvlText w:val=""/>
      <w:lvlJc w:val="left"/>
    </w:lvl>
    <w:lvl w:ilvl="7" w:tplc="ACE8DD9E">
      <w:numFmt w:val="decimal"/>
      <w:lvlText w:val=""/>
      <w:lvlJc w:val="left"/>
    </w:lvl>
    <w:lvl w:ilvl="8" w:tplc="B0C278AC">
      <w:numFmt w:val="decimal"/>
      <w:lvlText w:val=""/>
      <w:lvlJc w:val="left"/>
    </w:lvl>
  </w:abstractNum>
  <w:abstractNum w:abstractNumId="27" w15:restartNumberingAfterBreak="0">
    <w:nsid w:val="343F1EF4"/>
    <w:multiLevelType w:val="multilevel"/>
    <w:tmpl w:val="7C6A7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69B1537"/>
    <w:multiLevelType w:val="hybridMultilevel"/>
    <w:tmpl w:val="1D08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CB0B2C"/>
    <w:multiLevelType w:val="hybridMultilevel"/>
    <w:tmpl w:val="77AA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507E49"/>
    <w:multiLevelType w:val="hybridMultilevel"/>
    <w:tmpl w:val="034490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8040CC3"/>
    <w:multiLevelType w:val="hybridMultilevel"/>
    <w:tmpl w:val="60F4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F30D7"/>
    <w:multiLevelType w:val="hybridMultilevel"/>
    <w:tmpl w:val="EA08E2E4"/>
    <w:lvl w:ilvl="0" w:tplc="5462A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556C2"/>
    <w:multiLevelType w:val="hybridMultilevel"/>
    <w:tmpl w:val="2BB2B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64039"/>
    <w:multiLevelType w:val="hybridMultilevel"/>
    <w:tmpl w:val="DDF21B04"/>
    <w:lvl w:ilvl="0" w:tplc="EEC46D8A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6E5197C"/>
    <w:multiLevelType w:val="hybridMultilevel"/>
    <w:tmpl w:val="B6D0C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803F5"/>
    <w:multiLevelType w:val="hybridMultilevel"/>
    <w:tmpl w:val="FAC059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C36E3"/>
    <w:multiLevelType w:val="hybridMultilevel"/>
    <w:tmpl w:val="69B6E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9792A"/>
    <w:multiLevelType w:val="multilevel"/>
    <w:tmpl w:val="0C48A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149503D"/>
    <w:multiLevelType w:val="hybridMultilevel"/>
    <w:tmpl w:val="22743BBC"/>
    <w:lvl w:ilvl="0" w:tplc="F4225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 w15:restartNumberingAfterBreak="0">
    <w:nsid w:val="72AA41B4"/>
    <w:multiLevelType w:val="hybridMultilevel"/>
    <w:tmpl w:val="CB12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DA606C"/>
    <w:multiLevelType w:val="multilevel"/>
    <w:tmpl w:val="AAB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134B7D"/>
    <w:multiLevelType w:val="hybridMultilevel"/>
    <w:tmpl w:val="04D237A2"/>
    <w:lvl w:ilvl="0" w:tplc="8E58502C">
      <w:numFmt w:val="bullet"/>
      <w:lvlText w:val="•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A3E9A"/>
    <w:multiLevelType w:val="hybridMultilevel"/>
    <w:tmpl w:val="9C76D60C"/>
    <w:lvl w:ilvl="0" w:tplc="5462A1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27"/>
  </w:num>
  <w:num w:numId="4">
    <w:abstractNumId w:val="24"/>
  </w:num>
  <w:num w:numId="5">
    <w:abstractNumId w:val="29"/>
  </w:num>
  <w:num w:numId="6">
    <w:abstractNumId w:val="37"/>
  </w:num>
  <w:num w:numId="7">
    <w:abstractNumId w:val="20"/>
  </w:num>
  <w:num w:numId="8">
    <w:abstractNumId w:val="13"/>
  </w:num>
  <w:num w:numId="9">
    <w:abstractNumId w:val="14"/>
  </w:num>
  <w:num w:numId="10">
    <w:abstractNumId w:val="36"/>
  </w:num>
  <w:num w:numId="11">
    <w:abstractNumId w:val="15"/>
  </w:num>
  <w:num w:numId="12">
    <w:abstractNumId w:val="18"/>
  </w:num>
  <w:num w:numId="13">
    <w:abstractNumId w:val="30"/>
  </w:num>
  <w:num w:numId="14">
    <w:abstractNumId w:val="39"/>
  </w:num>
  <w:num w:numId="15">
    <w:abstractNumId w:val="33"/>
  </w:num>
  <w:num w:numId="16">
    <w:abstractNumId w:val="16"/>
  </w:num>
  <w:num w:numId="17">
    <w:abstractNumId w:val="6"/>
  </w:num>
  <w:num w:numId="18">
    <w:abstractNumId w:val="8"/>
  </w:num>
  <w:num w:numId="19">
    <w:abstractNumId w:val="9"/>
  </w:num>
  <w:num w:numId="20">
    <w:abstractNumId w:val="4"/>
  </w:num>
  <w:num w:numId="21">
    <w:abstractNumId w:val="2"/>
  </w:num>
  <w:num w:numId="22">
    <w:abstractNumId w:val="10"/>
  </w:num>
  <w:num w:numId="23">
    <w:abstractNumId w:val="7"/>
  </w:num>
  <w:num w:numId="24">
    <w:abstractNumId w:val="12"/>
  </w:num>
  <w:num w:numId="25">
    <w:abstractNumId w:val="11"/>
  </w:num>
  <w:num w:numId="26">
    <w:abstractNumId w:val="5"/>
  </w:num>
  <w:num w:numId="27">
    <w:abstractNumId w:val="0"/>
  </w:num>
  <w:num w:numId="28">
    <w:abstractNumId w:val="3"/>
  </w:num>
  <w:num w:numId="29">
    <w:abstractNumId w:val="1"/>
  </w:num>
  <w:num w:numId="30">
    <w:abstractNumId w:val="28"/>
  </w:num>
  <w:num w:numId="31">
    <w:abstractNumId w:val="26"/>
  </w:num>
  <w:num w:numId="32">
    <w:abstractNumId w:val="35"/>
  </w:num>
  <w:num w:numId="33">
    <w:abstractNumId w:val="41"/>
  </w:num>
  <w:num w:numId="34">
    <w:abstractNumId w:val="40"/>
  </w:num>
  <w:num w:numId="35">
    <w:abstractNumId w:val="42"/>
  </w:num>
  <w:num w:numId="36">
    <w:abstractNumId w:val="32"/>
  </w:num>
  <w:num w:numId="37">
    <w:abstractNumId w:val="43"/>
  </w:num>
  <w:num w:numId="38">
    <w:abstractNumId w:val="17"/>
  </w:num>
  <w:num w:numId="39">
    <w:abstractNumId w:val="25"/>
  </w:num>
  <w:num w:numId="40">
    <w:abstractNumId w:val="19"/>
  </w:num>
  <w:num w:numId="41">
    <w:abstractNumId w:val="34"/>
  </w:num>
  <w:num w:numId="42">
    <w:abstractNumId w:val="21"/>
  </w:num>
  <w:num w:numId="43">
    <w:abstractNumId w:val="22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52748"/>
    <w:rsid w:val="00014640"/>
    <w:rsid w:val="00016ECC"/>
    <w:rsid w:val="0002625B"/>
    <w:rsid w:val="000265DC"/>
    <w:rsid w:val="000317DA"/>
    <w:rsid w:val="00036163"/>
    <w:rsid w:val="00046731"/>
    <w:rsid w:val="00054665"/>
    <w:rsid w:val="000579B1"/>
    <w:rsid w:val="00063EAD"/>
    <w:rsid w:val="00070618"/>
    <w:rsid w:val="00070EEF"/>
    <w:rsid w:val="00073065"/>
    <w:rsid w:val="0007582D"/>
    <w:rsid w:val="0007670E"/>
    <w:rsid w:val="000770F3"/>
    <w:rsid w:val="00081422"/>
    <w:rsid w:val="000828F0"/>
    <w:rsid w:val="0008686E"/>
    <w:rsid w:val="000A0D00"/>
    <w:rsid w:val="000A74C6"/>
    <w:rsid w:val="000B478C"/>
    <w:rsid w:val="000C16F4"/>
    <w:rsid w:val="000C78BB"/>
    <w:rsid w:val="000D4D51"/>
    <w:rsid w:val="000D523F"/>
    <w:rsid w:val="000E3C45"/>
    <w:rsid w:val="000E4A5E"/>
    <w:rsid w:val="000F1776"/>
    <w:rsid w:val="000F5024"/>
    <w:rsid w:val="000F7B40"/>
    <w:rsid w:val="00100455"/>
    <w:rsid w:val="00102899"/>
    <w:rsid w:val="00103A0F"/>
    <w:rsid w:val="001222FF"/>
    <w:rsid w:val="0012365D"/>
    <w:rsid w:val="001244EC"/>
    <w:rsid w:val="00124B14"/>
    <w:rsid w:val="00125131"/>
    <w:rsid w:val="00125AFB"/>
    <w:rsid w:val="00126055"/>
    <w:rsid w:val="001341E4"/>
    <w:rsid w:val="00136650"/>
    <w:rsid w:val="0013792A"/>
    <w:rsid w:val="00144D31"/>
    <w:rsid w:val="001463DE"/>
    <w:rsid w:val="00154B60"/>
    <w:rsid w:val="00157BCE"/>
    <w:rsid w:val="00162925"/>
    <w:rsid w:val="00163626"/>
    <w:rsid w:val="00164E1C"/>
    <w:rsid w:val="00167470"/>
    <w:rsid w:val="0017305A"/>
    <w:rsid w:val="00174FFB"/>
    <w:rsid w:val="0017788F"/>
    <w:rsid w:val="00183CFF"/>
    <w:rsid w:val="001874F6"/>
    <w:rsid w:val="001903B3"/>
    <w:rsid w:val="001943C6"/>
    <w:rsid w:val="001A2A44"/>
    <w:rsid w:val="001A797B"/>
    <w:rsid w:val="001A7AFF"/>
    <w:rsid w:val="001B018A"/>
    <w:rsid w:val="001C2282"/>
    <w:rsid w:val="001C6E59"/>
    <w:rsid w:val="001D0F7A"/>
    <w:rsid w:val="001D3108"/>
    <w:rsid w:val="001E1DF5"/>
    <w:rsid w:val="001E2B31"/>
    <w:rsid w:val="001E62CB"/>
    <w:rsid w:val="001F254F"/>
    <w:rsid w:val="001F2723"/>
    <w:rsid w:val="002013F0"/>
    <w:rsid w:val="002126B3"/>
    <w:rsid w:val="00217542"/>
    <w:rsid w:val="002263C9"/>
    <w:rsid w:val="002266F7"/>
    <w:rsid w:val="00227F01"/>
    <w:rsid w:val="00232B05"/>
    <w:rsid w:val="002364EA"/>
    <w:rsid w:val="00236E67"/>
    <w:rsid w:val="00240C44"/>
    <w:rsid w:val="00245C68"/>
    <w:rsid w:val="00253196"/>
    <w:rsid w:val="00263592"/>
    <w:rsid w:val="002645E2"/>
    <w:rsid w:val="00265FF4"/>
    <w:rsid w:val="0027209A"/>
    <w:rsid w:val="002738B4"/>
    <w:rsid w:val="00275080"/>
    <w:rsid w:val="002812C3"/>
    <w:rsid w:val="0028165C"/>
    <w:rsid w:val="0028347E"/>
    <w:rsid w:val="00286E66"/>
    <w:rsid w:val="00294ECC"/>
    <w:rsid w:val="002959C4"/>
    <w:rsid w:val="002A273F"/>
    <w:rsid w:val="002A456E"/>
    <w:rsid w:val="002A7C2C"/>
    <w:rsid w:val="002B20FF"/>
    <w:rsid w:val="002B485E"/>
    <w:rsid w:val="002C2E80"/>
    <w:rsid w:val="002C6200"/>
    <w:rsid w:val="002D1E73"/>
    <w:rsid w:val="002E1962"/>
    <w:rsid w:val="002E3C39"/>
    <w:rsid w:val="002E59D9"/>
    <w:rsid w:val="002F4792"/>
    <w:rsid w:val="00300430"/>
    <w:rsid w:val="003045F9"/>
    <w:rsid w:val="00305A25"/>
    <w:rsid w:val="0031188F"/>
    <w:rsid w:val="00312026"/>
    <w:rsid w:val="003153F4"/>
    <w:rsid w:val="003164D5"/>
    <w:rsid w:val="00321C2E"/>
    <w:rsid w:val="003255C1"/>
    <w:rsid w:val="00330894"/>
    <w:rsid w:val="00331CC3"/>
    <w:rsid w:val="00334F13"/>
    <w:rsid w:val="00340B0F"/>
    <w:rsid w:val="003437EF"/>
    <w:rsid w:val="00344ECF"/>
    <w:rsid w:val="00355038"/>
    <w:rsid w:val="00361640"/>
    <w:rsid w:val="00362325"/>
    <w:rsid w:val="003623FD"/>
    <w:rsid w:val="00364F51"/>
    <w:rsid w:val="00366099"/>
    <w:rsid w:val="0037312A"/>
    <w:rsid w:val="003840D6"/>
    <w:rsid w:val="0038689D"/>
    <w:rsid w:val="00392A3C"/>
    <w:rsid w:val="003937AB"/>
    <w:rsid w:val="003970EB"/>
    <w:rsid w:val="003A0BA9"/>
    <w:rsid w:val="003A0F14"/>
    <w:rsid w:val="003A0F44"/>
    <w:rsid w:val="003B0BDA"/>
    <w:rsid w:val="003B417D"/>
    <w:rsid w:val="003B4E7F"/>
    <w:rsid w:val="003B7C15"/>
    <w:rsid w:val="003C25C1"/>
    <w:rsid w:val="003C3A58"/>
    <w:rsid w:val="003D2156"/>
    <w:rsid w:val="003E3EDB"/>
    <w:rsid w:val="003E573B"/>
    <w:rsid w:val="003F0AD1"/>
    <w:rsid w:val="003F1DA0"/>
    <w:rsid w:val="003F27A1"/>
    <w:rsid w:val="003F3A54"/>
    <w:rsid w:val="003F6C79"/>
    <w:rsid w:val="003F70B9"/>
    <w:rsid w:val="004070DA"/>
    <w:rsid w:val="0040735F"/>
    <w:rsid w:val="0041056B"/>
    <w:rsid w:val="00410BFC"/>
    <w:rsid w:val="0041195F"/>
    <w:rsid w:val="00413758"/>
    <w:rsid w:val="004161C7"/>
    <w:rsid w:val="004227A7"/>
    <w:rsid w:val="00425CD5"/>
    <w:rsid w:val="00426AB0"/>
    <w:rsid w:val="004333B2"/>
    <w:rsid w:val="00434157"/>
    <w:rsid w:val="00444096"/>
    <w:rsid w:val="0044640A"/>
    <w:rsid w:val="004507AE"/>
    <w:rsid w:val="004571C0"/>
    <w:rsid w:val="00466EFB"/>
    <w:rsid w:val="00483377"/>
    <w:rsid w:val="00483919"/>
    <w:rsid w:val="004844EB"/>
    <w:rsid w:val="0049211B"/>
    <w:rsid w:val="004A3399"/>
    <w:rsid w:val="004C40FA"/>
    <w:rsid w:val="004D5830"/>
    <w:rsid w:val="004D6512"/>
    <w:rsid w:val="004E7D05"/>
    <w:rsid w:val="004F542A"/>
    <w:rsid w:val="004F790C"/>
    <w:rsid w:val="00504064"/>
    <w:rsid w:val="00504CA1"/>
    <w:rsid w:val="0050676F"/>
    <w:rsid w:val="0051134C"/>
    <w:rsid w:val="00511FA9"/>
    <w:rsid w:val="00521DF2"/>
    <w:rsid w:val="00530523"/>
    <w:rsid w:val="00534621"/>
    <w:rsid w:val="00534940"/>
    <w:rsid w:val="005363D1"/>
    <w:rsid w:val="00544424"/>
    <w:rsid w:val="00544FBB"/>
    <w:rsid w:val="005477FD"/>
    <w:rsid w:val="005504A2"/>
    <w:rsid w:val="00551241"/>
    <w:rsid w:val="0055283A"/>
    <w:rsid w:val="00553C2B"/>
    <w:rsid w:val="00554839"/>
    <w:rsid w:val="0055521F"/>
    <w:rsid w:val="005578F3"/>
    <w:rsid w:val="00561333"/>
    <w:rsid w:val="0056156C"/>
    <w:rsid w:val="00562322"/>
    <w:rsid w:val="005650CB"/>
    <w:rsid w:val="00566AA2"/>
    <w:rsid w:val="00570014"/>
    <w:rsid w:val="00572AE7"/>
    <w:rsid w:val="005775D8"/>
    <w:rsid w:val="0057794E"/>
    <w:rsid w:val="005802E8"/>
    <w:rsid w:val="0059118B"/>
    <w:rsid w:val="0059224D"/>
    <w:rsid w:val="005948E0"/>
    <w:rsid w:val="0059509E"/>
    <w:rsid w:val="005954D3"/>
    <w:rsid w:val="00596DC0"/>
    <w:rsid w:val="005A01ED"/>
    <w:rsid w:val="005B0D8C"/>
    <w:rsid w:val="005B64E8"/>
    <w:rsid w:val="005C1047"/>
    <w:rsid w:val="005C3943"/>
    <w:rsid w:val="005C4DDD"/>
    <w:rsid w:val="005C6592"/>
    <w:rsid w:val="005D41C7"/>
    <w:rsid w:val="005E19EF"/>
    <w:rsid w:val="005E54FD"/>
    <w:rsid w:val="005F3996"/>
    <w:rsid w:val="0060187D"/>
    <w:rsid w:val="006066BE"/>
    <w:rsid w:val="00611E57"/>
    <w:rsid w:val="00612BA3"/>
    <w:rsid w:val="00621B98"/>
    <w:rsid w:val="00621C96"/>
    <w:rsid w:val="0062544E"/>
    <w:rsid w:val="006261CA"/>
    <w:rsid w:val="00630F78"/>
    <w:rsid w:val="0064373B"/>
    <w:rsid w:val="00644CA5"/>
    <w:rsid w:val="00650390"/>
    <w:rsid w:val="00664740"/>
    <w:rsid w:val="00676A7F"/>
    <w:rsid w:val="00686E33"/>
    <w:rsid w:val="00687DC8"/>
    <w:rsid w:val="006965F9"/>
    <w:rsid w:val="006965FC"/>
    <w:rsid w:val="006971A0"/>
    <w:rsid w:val="006A3426"/>
    <w:rsid w:val="006A52C6"/>
    <w:rsid w:val="006A7E61"/>
    <w:rsid w:val="006B0040"/>
    <w:rsid w:val="006B2CB9"/>
    <w:rsid w:val="006B3B83"/>
    <w:rsid w:val="006B3CD8"/>
    <w:rsid w:val="006B43E5"/>
    <w:rsid w:val="006C618A"/>
    <w:rsid w:val="006C6BB1"/>
    <w:rsid w:val="006D3D8D"/>
    <w:rsid w:val="006D5333"/>
    <w:rsid w:val="006D5B10"/>
    <w:rsid w:val="006E3A62"/>
    <w:rsid w:val="00702AF9"/>
    <w:rsid w:val="007100B9"/>
    <w:rsid w:val="007112F8"/>
    <w:rsid w:val="00716EC9"/>
    <w:rsid w:val="007206C8"/>
    <w:rsid w:val="007211B3"/>
    <w:rsid w:val="007253BA"/>
    <w:rsid w:val="00726630"/>
    <w:rsid w:val="00731F57"/>
    <w:rsid w:val="007326CA"/>
    <w:rsid w:val="007408F7"/>
    <w:rsid w:val="00740D49"/>
    <w:rsid w:val="00741523"/>
    <w:rsid w:val="00745225"/>
    <w:rsid w:val="00752748"/>
    <w:rsid w:val="00754B04"/>
    <w:rsid w:val="00761423"/>
    <w:rsid w:val="00762772"/>
    <w:rsid w:val="00767444"/>
    <w:rsid w:val="00771110"/>
    <w:rsid w:val="0077122E"/>
    <w:rsid w:val="00776A7F"/>
    <w:rsid w:val="00776FBB"/>
    <w:rsid w:val="007849F9"/>
    <w:rsid w:val="00784F77"/>
    <w:rsid w:val="00786BBC"/>
    <w:rsid w:val="00792F56"/>
    <w:rsid w:val="00797CF1"/>
    <w:rsid w:val="007A03AD"/>
    <w:rsid w:val="007A0BD0"/>
    <w:rsid w:val="007A3E58"/>
    <w:rsid w:val="007A4E9F"/>
    <w:rsid w:val="007A54B1"/>
    <w:rsid w:val="007C1ED8"/>
    <w:rsid w:val="007C4AB0"/>
    <w:rsid w:val="007C5696"/>
    <w:rsid w:val="007C6D79"/>
    <w:rsid w:val="007C77A8"/>
    <w:rsid w:val="007C7D4F"/>
    <w:rsid w:val="007E3573"/>
    <w:rsid w:val="007E7FE4"/>
    <w:rsid w:val="007F06C5"/>
    <w:rsid w:val="007F157E"/>
    <w:rsid w:val="007F3CD5"/>
    <w:rsid w:val="007F7E45"/>
    <w:rsid w:val="008026C9"/>
    <w:rsid w:val="00806EDB"/>
    <w:rsid w:val="00810359"/>
    <w:rsid w:val="00811D63"/>
    <w:rsid w:val="00813CFD"/>
    <w:rsid w:val="0081518A"/>
    <w:rsid w:val="008229A7"/>
    <w:rsid w:val="0082617F"/>
    <w:rsid w:val="008267D9"/>
    <w:rsid w:val="0082686B"/>
    <w:rsid w:val="00826F9E"/>
    <w:rsid w:val="00827C5F"/>
    <w:rsid w:val="008335DE"/>
    <w:rsid w:val="0084340E"/>
    <w:rsid w:val="00844BB8"/>
    <w:rsid w:val="00847904"/>
    <w:rsid w:val="00850E2C"/>
    <w:rsid w:val="00851DBB"/>
    <w:rsid w:val="00853186"/>
    <w:rsid w:val="008617E8"/>
    <w:rsid w:val="00873028"/>
    <w:rsid w:val="008738EC"/>
    <w:rsid w:val="00874316"/>
    <w:rsid w:val="008822A0"/>
    <w:rsid w:val="0088636E"/>
    <w:rsid w:val="008A242E"/>
    <w:rsid w:val="008A5051"/>
    <w:rsid w:val="008C076F"/>
    <w:rsid w:val="008C2057"/>
    <w:rsid w:val="008D06CD"/>
    <w:rsid w:val="008D4E76"/>
    <w:rsid w:val="008F420A"/>
    <w:rsid w:val="00900730"/>
    <w:rsid w:val="00903A08"/>
    <w:rsid w:val="00913362"/>
    <w:rsid w:val="00915190"/>
    <w:rsid w:val="00915F35"/>
    <w:rsid w:val="00926211"/>
    <w:rsid w:val="0092796B"/>
    <w:rsid w:val="00932911"/>
    <w:rsid w:val="00942D18"/>
    <w:rsid w:val="00951992"/>
    <w:rsid w:val="0095283A"/>
    <w:rsid w:val="00954D9C"/>
    <w:rsid w:val="00955544"/>
    <w:rsid w:val="00957598"/>
    <w:rsid w:val="00962E56"/>
    <w:rsid w:val="009725E8"/>
    <w:rsid w:val="00975983"/>
    <w:rsid w:val="00980F32"/>
    <w:rsid w:val="00986609"/>
    <w:rsid w:val="00990899"/>
    <w:rsid w:val="009965BE"/>
    <w:rsid w:val="009A2588"/>
    <w:rsid w:val="009A3208"/>
    <w:rsid w:val="009A4FBD"/>
    <w:rsid w:val="009B459E"/>
    <w:rsid w:val="009B7D7F"/>
    <w:rsid w:val="009C072D"/>
    <w:rsid w:val="009C2E60"/>
    <w:rsid w:val="009C3F05"/>
    <w:rsid w:val="009C5861"/>
    <w:rsid w:val="009C5FD9"/>
    <w:rsid w:val="009C7B56"/>
    <w:rsid w:val="009D0DA3"/>
    <w:rsid w:val="009D2921"/>
    <w:rsid w:val="009E5CB7"/>
    <w:rsid w:val="009E6D86"/>
    <w:rsid w:val="009E7B43"/>
    <w:rsid w:val="009F0298"/>
    <w:rsid w:val="009F7BA7"/>
    <w:rsid w:val="00A01D5A"/>
    <w:rsid w:val="00A153A9"/>
    <w:rsid w:val="00A21351"/>
    <w:rsid w:val="00A25FDF"/>
    <w:rsid w:val="00A27837"/>
    <w:rsid w:val="00A30382"/>
    <w:rsid w:val="00A3108C"/>
    <w:rsid w:val="00A36CF6"/>
    <w:rsid w:val="00A4446A"/>
    <w:rsid w:val="00A50BC0"/>
    <w:rsid w:val="00A614CA"/>
    <w:rsid w:val="00A76A4C"/>
    <w:rsid w:val="00A90373"/>
    <w:rsid w:val="00A90E49"/>
    <w:rsid w:val="00A94811"/>
    <w:rsid w:val="00AA0431"/>
    <w:rsid w:val="00AB0385"/>
    <w:rsid w:val="00AB0C2B"/>
    <w:rsid w:val="00AC1290"/>
    <w:rsid w:val="00AC162E"/>
    <w:rsid w:val="00AC34E7"/>
    <w:rsid w:val="00AD15A6"/>
    <w:rsid w:val="00AD23DB"/>
    <w:rsid w:val="00AD709B"/>
    <w:rsid w:val="00AD7B0E"/>
    <w:rsid w:val="00AE15E2"/>
    <w:rsid w:val="00AE34E6"/>
    <w:rsid w:val="00AF0B57"/>
    <w:rsid w:val="00AF491C"/>
    <w:rsid w:val="00AF4F44"/>
    <w:rsid w:val="00AF7D60"/>
    <w:rsid w:val="00B04ECC"/>
    <w:rsid w:val="00B11A06"/>
    <w:rsid w:val="00B12FB2"/>
    <w:rsid w:val="00B14088"/>
    <w:rsid w:val="00B1589F"/>
    <w:rsid w:val="00B15E7A"/>
    <w:rsid w:val="00B17419"/>
    <w:rsid w:val="00B23F34"/>
    <w:rsid w:val="00B34F4A"/>
    <w:rsid w:val="00B35383"/>
    <w:rsid w:val="00B355F3"/>
    <w:rsid w:val="00B3682C"/>
    <w:rsid w:val="00B434E3"/>
    <w:rsid w:val="00B477DB"/>
    <w:rsid w:val="00B5418B"/>
    <w:rsid w:val="00B5439C"/>
    <w:rsid w:val="00B5775B"/>
    <w:rsid w:val="00B60607"/>
    <w:rsid w:val="00B63B11"/>
    <w:rsid w:val="00B64F1C"/>
    <w:rsid w:val="00B71612"/>
    <w:rsid w:val="00B72F19"/>
    <w:rsid w:val="00B74F1E"/>
    <w:rsid w:val="00B844D8"/>
    <w:rsid w:val="00B92BC3"/>
    <w:rsid w:val="00B952BE"/>
    <w:rsid w:val="00B963EF"/>
    <w:rsid w:val="00B9766F"/>
    <w:rsid w:val="00BA2A7F"/>
    <w:rsid w:val="00BB0355"/>
    <w:rsid w:val="00BB69F5"/>
    <w:rsid w:val="00BB782A"/>
    <w:rsid w:val="00BC17F6"/>
    <w:rsid w:val="00BC1946"/>
    <w:rsid w:val="00BC20E5"/>
    <w:rsid w:val="00BC47FC"/>
    <w:rsid w:val="00BD66AA"/>
    <w:rsid w:val="00BE48DC"/>
    <w:rsid w:val="00BE7064"/>
    <w:rsid w:val="00BE76A1"/>
    <w:rsid w:val="00BF2F42"/>
    <w:rsid w:val="00BF761F"/>
    <w:rsid w:val="00C042E9"/>
    <w:rsid w:val="00C1030F"/>
    <w:rsid w:val="00C16DA6"/>
    <w:rsid w:val="00C20C7E"/>
    <w:rsid w:val="00C32463"/>
    <w:rsid w:val="00C602B1"/>
    <w:rsid w:val="00C61B1B"/>
    <w:rsid w:val="00C62AD6"/>
    <w:rsid w:val="00C67D55"/>
    <w:rsid w:val="00C80270"/>
    <w:rsid w:val="00C85CC5"/>
    <w:rsid w:val="00C928DF"/>
    <w:rsid w:val="00C9381F"/>
    <w:rsid w:val="00CA2DFD"/>
    <w:rsid w:val="00CA4DB3"/>
    <w:rsid w:val="00CB1547"/>
    <w:rsid w:val="00CB17AA"/>
    <w:rsid w:val="00CB4280"/>
    <w:rsid w:val="00CD6CA4"/>
    <w:rsid w:val="00CE03D3"/>
    <w:rsid w:val="00CE67D2"/>
    <w:rsid w:val="00CF153A"/>
    <w:rsid w:val="00CF4DD3"/>
    <w:rsid w:val="00CF5991"/>
    <w:rsid w:val="00CF6CBB"/>
    <w:rsid w:val="00CF72E9"/>
    <w:rsid w:val="00D0426C"/>
    <w:rsid w:val="00D04BF6"/>
    <w:rsid w:val="00D07DBF"/>
    <w:rsid w:val="00D21BDD"/>
    <w:rsid w:val="00D26DAB"/>
    <w:rsid w:val="00D411B7"/>
    <w:rsid w:val="00D43F05"/>
    <w:rsid w:val="00D50436"/>
    <w:rsid w:val="00D513C3"/>
    <w:rsid w:val="00D53985"/>
    <w:rsid w:val="00D53DBD"/>
    <w:rsid w:val="00D62AD9"/>
    <w:rsid w:val="00D73627"/>
    <w:rsid w:val="00D7480D"/>
    <w:rsid w:val="00D7486E"/>
    <w:rsid w:val="00D75C3B"/>
    <w:rsid w:val="00D876BB"/>
    <w:rsid w:val="00D912F1"/>
    <w:rsid w:val="00D92F03"/>
    <w:rsid w:val="00DB3A11"/>
    <w:rsid w:val="00DB60E5"/>
    <w:rsid w:val="00DB73FF"/>
    <w:rsid w:val="00DC19BB"/>
    <w:rsid w:val="00DD2408"/>
    <w:rsid w:val="00DD3E84"/>
    <w:rsid w:val="00DE27F6"/>
    <w:rsid w:val="00DF2CF8"/>
    <w:rsid w:val="00DF5DC5"/>
    <w:rsid w:val="00DF6532"/>
    <w:rsid w:val="00E0296B"/>
    <w:rsid w:val="00E05220"/>
    <w:rsid w:val="00E11EA3"/>
    <w:rsid w:val="00E139C7"/>
    <w:rsid w:val="00E202A2"/>
    <w:rsid w:val="00E208B8"/>
    <w:rsid w:val="00E2534A"/>
    <w:rsid w:val="00E31533"/>
    <w:rsid w:val="00E40EDA"/>
    <w:rsid w:val="00E4494A"/>
    <w:rsid w:val="00E4512F"/>
    <w:rsid w:val="00E6731D"/>
    <w:rsid w:val="00E677C0"/>
    <w:rsid w:val="00E811BC"/>
    <w:rsid w:val="00E86E52"/>
    <w:rsid w:val="00E93770"/>
    <w:rsid w:val="00E95697"/>
    <w:rsid w:val="00EA0494"/>
    <w:rsid w:val="00EA2165"/>
    <w:rsid w:val="00EA6513"/>
    <w:rsid w:val="00EB161F"/>
    <w:rsid w:val="00EB2287"/>
    <w:rsid w:val="00EC366C"/>
    <w:rsid w:val="00EC3BAE"/>
    <w:rsid w:val="00EC57D7"/>
    <w:rsid w:val="00ED191D"/>
    <w:rsid w:val="00ED1A94"/>
    <w:rsid w:val="00ED579A"/>
    <w:rsid w:val="00ED72FF"/>
    <w:rsid w:val="00EE3167"/>
    <w:rsid w:val="00EE6282"/>
    <w:rsid w:val="00EF656D"/>
    <w:rsid w:val="00F06B98"/>
    <w:rsid w:val="00F127D7"/>
    <w:rsid w:val="00F15634"/>
    <w:rsid w:val="00F17D46"/>
    <w:rsid w:val="00F319A9"/>
    <w:rsid w:val="00F32495"/>
    <w:rsid w:val="00F32A0D"/>
    <w:rsid w:val="00F36D3F"/>
    <w:rsid w:val="00F36DA4"/>
    <w:rsid w:val="00F40957"/>
    <w:rsid w:val="00F4106B"/>
    <w:rsid w:val="00F4198C"/>
    <w:rsid w:val="00F41B25"/>
    <w:rsid w:val="00F41B27"/>
    <w:rsid w:val="00F53ECB"/>
    <w:rsid w:val="00F5436C"/>
    <w:rsid w:val="00F637CD"/>
    <w:rsid w:val="00F66630"/>
    <w:rsid w:val="00F812FB"/>
    <w:rsid w:val="00F821FD"/>
    <w:rsid w:val="00F83564"/>
    <w:rsid w:val="00F8717C"/>
    <w:rsid w:val="00F974E8"/>
    <w:rsid w:val="00F97CC1"/>
    <w:rsid w:val="00FA29DD"/>
    <w:rsid w:val="00FA4092"/>
    <w:rsid w:val="00FA4F22"/>
    <w:rsid w:val="00FA7EA7"/>
    <w:rsid w:val="00FC0762"/>
    <w:rsid w:val="00FC54C6"/>
    <w:rsid w:val="00FE1943"/>
    <w:rsid w:val="00FE5A9B"/>
    <w:rsid w:val="00FE6725"/>
    <w:rsid w:val="00FE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9A7555-A75A-4796-B852-23FAC238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5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E5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2748"/>
    <w:pPr>
      <w:ind w:left="720"/>
      <w:contextualSpacing/>
    </w:pPr>
  </w:style>
  <w:style w:type="table" w:styleId="a4">
    <w:name w:val="Table Grid"/>
    <w:basedOn w:val="a1"/>
    <w:uiPriority w:val="99"/>
    <w:rsid w:val="007527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99"/>
    <w:qFormat/>
    <w:rsid w:val="00752748"/>
    <w:rPr>
      <w:sz w:val="22"/>
      <w:szCs w:val="22"/>
    </w:rPr>
  </w:style>
  <w:style w:type="paragraph" w:customStyle="1" w:styleId="Standard">
    <w:name w:val="Standard"/>
    <w:uiPriority w:val="99"/>
    <w:rsid w:val="00E40EDA"/>
    <w:pPr>
      <w:suppressAutoHyphens/>
      <w:autoSpaceDN w:val="0"/>
      <w:spacing w:after="200" w:line="276" w:lineRule="auto"/>
    </w:pPr>
    <w:rPr>
      <w:rFonts w:eastAsia="SimSun" w:cs="Calibri"/>
      <w:kern w:val="3"/>
      <w:sz w:val="22"/>
      <w:szCs w:val="22"/>
      <w:lang w:eastAsia="en-US"/>
    </w:rPr>
  </w:style>
  <w:style w:type="paragraph" w:styleId="a7">
    <w:name w:val="Normal (Web)"/>
    <w:basedOn w:val="Standard"/>
    <w:uiPriority w:val="99"/>
    <w:semiHidden/>
    <w:rsid w:val="00761423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A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AD7B0E"/>
    <w:rPr>
      <w:rFonts w:cs="Times New Roman"/>
    </w:rPr>
  </w:style>
  <w:style w:type="paragraph" w:styleId="aa">
    <w:name w:val="footer"/>
    <w:basedOn w:val="a"/>
    <w:link w:val="ab"/>
    <w:uiPriority w:val="99"/>
    <w:rsid w:val="00A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AD7B0E"/>
    <w:rPr>
      <w:rFonts w:cs="Times New Roman"/>
    </w:rPr>
  </w:style>
  <w:style w:type="character" w:styleId="ac">
    <w:name w:val="Strong"/>
    <w:uiPriority w:val="99"/>
    <w:qFormat/>
    <w:rsid w:val="00F4106B"/>
    <w:rPr>
      <w:rFonts w:cs="Times New Roman"/>
      <w:b/>
      <w:bCs/>
    </w:rPr>
  </w:style>
  <w:style w:type="character" w:customStyle="1" w:styleId="a6">
    <w:name w:val="Без интервала Знак"/>
    <w:link w:val="a5"/>
    <w:uiPriority w:val="99"/>
    <w:locked/>
    <w:rsid w:val="0095283A"/>
    <w:rPr>
      <w:sz w:val="22"/>
      <w:szCs w:val="22"/>
      <w:lang w:val="ru-RU" w:eastAsia="ru-RU" w:bidi="ar-SA"/>
    </w:rPr>
  </w:style>
  <w:style w:type="paragraph" w:customStyle="1" w:styleId="c4">
    <w:name w:val="c4"/>
    <w:basedOn w:val="a"/>
    <w:uiPriority w:val="99"/>
    <w:rsid w:val="0056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uiPriority w:val="99"/>
    <w:rsid w:val="00566AA2"/>
    <w:rPr>
      <w:rFonts w:cs="Times New Roman"/>
    </w:rPr>
  </w:style>
  <w:style w:type="paragraph" w:customStyle="1" w:styleId="c1">
    <w:name w:val="c1"/>
    <w:basedOn w:val="a"/>
    <w:uiPriority w:val="99"/>
    <w:rsid w:val="0056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uiPriority w:val="99"/>
    <w:rsid w:val="00566AA2"/>
    <w:rPr>
      <w:rFonts w:cs="Times New Roman"/>
    </w:rPr>
  </w:style>
  <w:style w:type="paragraph" w:customStyle="1" w:styleId="c50">
    <w:name w:val="c50"/>
    <w:basedOn w:val="a"/>
    <w:uiPriority w:val="99"/>
    <w:rsid w:val="00566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uiPriority w:val="99"/>
    <w:rsid w:val="00566AA2"/>
    <w:rPr>
      <w:rFonts w:cs="Times New Roman"/>
    </w:rPr>
  </w:style>
  <w:style w:type="character" w:styleId="ad">
    <w:name w:val="line number"/>
    <w:uiPriority w:val="99"/>
    <w:semiHidden/>
    <w:rsid w:val="002E1962"/>
    <w:rPr>
      <w:rFonts w:cs="Times New Roman"/>
    </w:rPr>
  </w:style>
  <w:style w:type="table" w:customStyle="1" w:styleId="11">
    <w:name w:val="Сетка таблицы1"/>
    <w:basedOn w:val="a1"/>
    <w:next w:val="a4"/>
    <w:uiPriority w:val="59"/>
    <w:rsid w:val="003B417D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5E5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basedOn w:val="a0"/>
    <w:uiPriority w:val="99"/>
    <w:unhideWhenUsed/>
    <w:rsid w:val="005650CB"/>
    <w:rPr>
      <w:color w:val="0000FF" w:themeColor="hyperlink"/>
      <w:u w:val="single"/>
    </w:rPr>
  </w:style>
  <w:style w:type="paragraph" w:customStyle="1" w:styleId="c10">
    <w:name w:val="c10"/>
    <w:basedOn w:val="a"/>
    <w:rsid w:val="00EC57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EC57D7"/>
  </w:style>
  <w:style w:type="character" w:styleId="af">
    <w:name w:val="FollowedHyperlink"/>
    <w:basedOn w:val="a0"/>
    <w:uiPriority w:val="99"/>
    <w:semiHidden/>
    <w:unhideWhenUsed/>
    <w:rsid w:val="00F324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kLRGfYvKfUs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55EF-AA0C-4B82-B4F9-5B336343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9</Pages>
  <Words>1901</Words>
  <Characters>13942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НАТАШЕЧКА</cp:lastModifiedBy>
  <cp:revision>406</cp:revision>
  <cp:lastPrinted>2019-10-20T16:13:00Z</cp:lastPrinted>
  <dcterms:created xsi:type="dcterms:W3CDTF">2016-06-24T06:46:00Z</dcterms:created>
  <dcterms:modified xsi:type="dcterms:W3CDTF">2024-06-28T05:25:00Z</dcterms:modified>
</cp:coreProperties>
</file>